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01" w:rsidRDefault="0073697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4771799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 образования</w:t>
      </w:r>
    </w:p>
    <w:p w:rsidR="00911F01" w:rsidRDefault="00911F0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F01" w:rsidRDefault="0073697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«МИЧУРИНСКИЙ ГОСУДАРСТВЕННЫЙ АГРАРНЫЙ УНИВЕРСИТЕТ»</w:t>
      </w:r>
    </w:p>
    <w:p w:rsidR="00911F01" w:rsidRDefault="00911F0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F01" w:rsidRDefault="0073697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Центр-колледж прикладных квалификаций</w:t>
      </w:r>
    </w:p>
    <w:p w:rsidR="00911F01" w:rsidRDefault="00911F0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F01" w:rsidRDefault="00911F01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75"/>
        <w:gridCol w:w="4796"/>
      </w:tblGrid>
      <w:tr w:rsidR="00911F01">
        <w:trPr>
          <w:jc w:val="center"/>
        </w:trPr>
        <w:tc>
          <w:tcPr>
            <w:tcW w:w="4775" w:type="dxa"/>
          </w:tcPr>
          <w:p w:rsidR="00911F01" w:rsidRDefault="0073697D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8"/>
                <w:szCs w:val="28"/>
              </w:rPr>
              <w:t>УТВЕРЖДЕНА</w:t>
            </w:r>
          </w:p>
          <w:p w:rsidR="00911F01" w:rsidRDefault="007369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911F01" w:rsidRDefault="007369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совета университета </w:t>
            </w:r>
          </w:p>
          <w:p w:rsidR="00911F01" w:rsidRDefault="007369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(протокол от </w:t>
            </w:r>
            <w:r w:rsidR="002274FA">
              <w:rPr>
                <w:rFonts w:ascii="Times New Roman" w:eastAsia="Arial Unicode MS" w:hAnsi="Times New Roman" w:cs="Times New Roman"/>
                <w:sz w:val="28"/>
                <w:szCs w:val="28"/>
              </w:rPr>
              <w:t>18 апреля 2024 г. № 8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  <w:p w:rsidR="00911F01" w:rsidRDefault="00911F0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911F01" w:rsidRDefault="007369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УТВЕРЖДАЮ</w:t>
            </w:r>
          </w:p>
          <w:p w:rsidR="00911F01" w:rsidRDefault="007369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учебно-методического</w:t>
            </w:r>
            <w:proofErr w:type="gramEnd"/>
          </w:p>
          <w:p w:rsidR="00911F01" w:rsidRDefault="007369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совета университета</w:t>
            </w:r>
          </w:p>
          <w:p w:rsidR="00911F01" w:rsidRDefault="007369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С.В. Соловьёв</w:t>
            </w:r>
          </w:p>
          <w:p w:rsidR="00911F01" w:rsidRDefault="007369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«18» апреля 2024 г.</w:t>
            </w:r>
          </w:p>
        </w:tc>
      </w:tr>
    </w:tbl>
    <w:tbl>
      <w:tblPr>
        <w:tblStyle w:val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911F01">
        <w:tc>
          <w:tcPr>
            <w:tcW w:w="4786" w:type="dxa"/>
          </w:tcPr>
          <w:p w:rsidR="00911F01" w:rsidRDefault="00911F01">
            <w:pPr>
              <w:tabs>
                <w:tab w:val="left" w:pos="708"/>
              </w:tabs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11F01" w:rsidRDefault="00911F01">
            <w:pPr>
              <w:tabs>
                <w:tab w:val="left" w:pos="70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</w:p>
    <w:p w:rsidR="00911F01" w:rsidRDefault="0073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911F01" w:rsidRDefault="0073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ПМ.03ЭКСПЛУАТАЦИЯ ОБЪЕКТОВ СЕТЕВОЙ ИНФРАСТРУКТУРЫ</w:t>
      </w:r>
    </w:p>
    <w:p w:rsidR="00911F01" w:rsidRDefault="0073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09.02.06 Сетевое и системное администрирование</w:t>
      </w: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01" w:rsidRDefault="0091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</w:p>
    <w:p w:rsidR="00911F01" w:rsidRDefault="0073697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Мичуринск -2024</w:t>
      </w:r>
    </w:p>
    <w:p w:rsidR="00911F01" w:rsidRDefault="00911F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1F01" w:rsidRDefault="00736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ook w:val="04A0"/>
      </w:tblPr>
      <w:tblGrid>
        <w:gridCol w:w="9007"/>
        <w:gridCol w:w="800"/>
      </w:tblGrid>
      <w:tr w:rsidR="00911F01">
        <w:trPr>
          <w:trHeight w:val="394"/>
        </w:trPr>
        <w:tc>
          <w:tcPr>
            <w:tcW w:w="9007" w:type="dxa"/>
            <w:vAlign w:val="center"/>
          </w:tcPr>
          <w:p w:rsidR="00911F01" w:rsidRDefault="0073697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800" w:type="dxa"/>
            <w:vAlign w:val="center"/>
          </w:tcPr>
          <w:p w:rsidR="00911F01" w:rsidRDefault="00736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11F01">
        <w:trPr>
          <w:trHeight w:val="1025"/>
        </w:trPr>
        <w:tc>
          <w:tcPr>
            <w:tcW w:w="9007" w:type="dxa"/>
            <w:vAlign w:val="center"/>
          </w:tcPr>
          <w:p w:rsidR="00911F01" w:rsidRDefault="0073697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  <w:vAlign w:val="center"/>
          </w:tcPr>
          <w:p w:rsidR="00911F01" w:rsidRDefault="00736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11F01">
        <w:trPr>
          <w:trHeight w:val="720"/>
        </w:trPr>
        <w:tc>
          <w:tcPr>
            <w:tcW w:w="9007" w:type="dxa"/>
            <w:vAlign w:val="center"/>
          </w:tcPr>
          <w:p w:rsidR="00911F01" w:rsidRDefault="0073697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ПРОФЕССИОНАЛЬНОГО МОДУЛЯ </w:t>
            </w:r>
          </w:p>
        </w:tc>
        <w:tc>
          <w:tcPr>
            <w:tcW w:w="800" w:type="dxa"/>
            <w:vAlign w:val="center"/>
          </w:tcPr>
          <w:p w:rsidR="00911F01" w:rsidRDefault="00736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11F01">
        <w:trPr>
          <w:trHeight w:val="692"/>
        </w:trPr>
        <w:tc>
          <w:tcPr>
            <w:tcW w:w="9007" w:type="dxa"/>
            <w:vAlign w:val="center"/>
          </w:tcPr>
          <w:p w:rsidR="00911F01" w:rsidRDefault="0073697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  <w:vAlign w:val="center"/>
          </w:tcPr>
          <w:p w:rsidR="00911F01" w:rsidRDefault="00736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:rsidR="00911F01" w:rsidRDefault="0073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highlight w:val="yellow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911F01" w:rsidRDefault="0073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911F01" w:rsidRDefault="0073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ПМ.03 ЭКСПЛУАТАЦИЯ ОБЪЕКТОВ СЕТЕВОЙ ИНФРАСТРУКТУРЫ</w:t>
      </w:r>
    </w:p>
    <w:p w:rsidR="00911F01" w:rsidRDefault="00911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01" w:rsidRDefault="0073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Цель и планируемые результаты освоения профессионального модуля</w:t>
      </w:r>
    </w:p>
    <w:p w:rsidR="00911F01" w:rsidRDefault="0073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Эксплуатация объектов сетевой инфраструктуры и соответствующие ему общие компетенции и профессиональные компетенции:</w:t>
      </w:r>
    </w:p>
    <w:p w:rsidR="00911F01" w:rsidRDefault="0091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F01" w:rsidRDefault="0073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911F01">
        <w:tc>
          <w:tcPr>
            <w:tcW w:w="1229" w:type="dxa"/>
          </w:tcPr>
          <w:p w:rsidR="00911F01" w:rsidRDefault="0073697D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911F01" w:rsidRDefault="0073697D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911F01">
        <w:trPr>
          <w:trHeight w:val="327"/>
        </w:trPr>
        <w:tc>
          <w:tcPr>
            <w:tcW w:w="1229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</w:t>
            </w:r>
          </w:p>
        </w:tc>
      </w:tr>
      <w:tr w:rsidR="00911F01">
        <w:tc>
          <w:tcPr>
            <w:tcW w:w="1229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мации, и информационные технологии для выполнения задач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911F01">
        <w:tc>
          <w:tcPr>
            <w:tcW w:w="1229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знания по финансовой грамотности в различных жизненных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туациях</w:t>
            </w:r>
          </w:p>
        </w:tc>
      </w:tr>
      <w:tr w:rsidR="00911F01">
        <w:tc>
          <w:tcPr>
            <w:tcW w:w="1229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11F01">
        <w:tc>
          <w:tcPr>
            <w:tcW w:w="1229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Российской Федерации с учетом особенностей социального и культурного контекста</w:t>
            </w:r>
          </w:p>
        </w:tc>
      </w:tr>
      <w:tr w:rsidR="00911F01">
        <w:tc>
          <w:tcPr>
            <w:tcW w:w="1229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поведение на основе традиционных общечеловеческих ценностей, в том числе с учетом гармонизации межнациональных и межрелигиозных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применять стандарты антикоррупционного поведения</w:t>
            </w:r>
          </w:p>
        </w:tc>
      </w:tr>
      <w:tr w:rsidR="00911F01">
        <w:tc>
          <w:tcPr>
            <w:tcW w:w="1229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342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знания об изменении климата, принципы бережливого производства,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 действовать в чрезвычайных ситуациях</w:t>
            </w:r>
          </w:p>
        </w:tc>
      </w:tr>
      <w:tr w:rsidR="00911F01">
        <w:tc>
          <w:tcPr>
            <w:tcW w:w="1229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</w:p>
        </w:tc>
        <w:tc>
          <w:tcPr>
            <w:tcW w:w="8342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димого уровня физической подготовленности</w:t>
            </w:r>
          </w:p>
        </w:tc>
      </w:tr>
      <w:tr w:rsidR="00911F01">
        <w:tc>
          <w:tcPr>
            <w:tcW w:w="1229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странном языках</w:t>
            </w:r>
          </w:p>
        </w:tc>
      </w:tr>
    </w:tbl>
    <w:p w:rsidR="00911F01" w:rsidRDefault="0091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1F01" w:rsidRDefault="0073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1.1.2. Перечень профессиональных компетенций</w:t>
      </w:r>
    </w:p>
    <w:tbl>
      <w:tblPr>
        <w:tblpPr w:leftFromText="180" w:rightFromText="180" w:vertAnchor="text" w:horzAnchor="margin" w:tblpY="393"/>
        <w:tblW w:w="9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8647"/>
      </w:tblGrid>
      <w:tr w:rsidR="00911F01">
        <w:trPr>
          <w:trHeight w:val="4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F01" w:rsidRDefault="0073697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Cs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11F01">
        <w:trPr>
          <w:trHeight w:val="5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F01" w:rsidRDefault="0073697D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t xml:space="preserve">ПК 3.1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01" w:rsidRDefault="00736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Устанавливать, настраивать, эксплуатировать и обслуживать технические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граммно-аппаратные средства компьютерных сетей.</w:t>
            </w:r>
          </w:p>
        </w:tc>
      </w:tr>
      <w:tr w:rsidR="00911F01">
        <w:trPr>
          <w:trHeight w:val="5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F01" w:rsidRDefault="0073697D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t>ПК 3.2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01" w:rsidRDefault="00736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работы на объектах сетевой инфраструктуры 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станциях.</w:t>
            </w:r>
          </w:p>
        </w:tc>
      </w:tr>
      <w:tr w:rsidR="00911F01">
        <w:trPr>
          <w:trHeight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F01" w:rsidRDefault="0073697D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t>ПК 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01" w:rsidRDefault="00736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Устанавливать, настраивать, эксплуатировать и обслуживать сетевые конфигур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</w:tr>
      <w:tr w:rsidR="00911F01">
        <w:trPr>
          <w:trHeight w:val="5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F01" w:rsidRDefault="0073697D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t>ПК 3.4.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01" w:rsidRDefault="00736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схемы послеаварийного восстановления работоспособн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компьютерной сети, выполнять восстановление и резервное копирование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</w:tr>
      <w:tr w:rsidR="00911F01">
        <w:trPr>
          <w:trHeight w:val="5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F01" w:rsidRDefault="0073697D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lastRenderedPageBreak/>
              <w:t>ПК 3.5.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01" w:rsidRDefault="00736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</w:tr>
      <w:tr w:rsidR="00911F01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F01" w:rsidRDefault="0073697D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t>ПК 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01" w:rsidRDefault="00736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замену расходных материалов и мелкий ремонт периферийного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дования, определять устаревшее оборудование и программные средства сетевой инфраструктуры.</w:t>
            </w:r>
          </w:p>
        </w:tc>
      </w:tr>
    </w:tbl>
    <w:p w:rsidR="00911F01" w:rsidRDefault="00911F01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11F01" w:rsidRDefault="007369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p w:rsidR="00911F01" w:rsidRDefault="00911F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6344"/>
      </w:tblGrid>
      <w:tr w:rsidR="00911F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практический опыт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1" w:rsidRDefault="0073697D">
            <w:pPr>
              <w:pStyle w:val="s16"/>
              <w:spacing w:before="0" w:beforeAutospacing="0" w:after="0" w:afterAutospacing="0"/>
              <w:jc w:val="both"/>
            </w:pPr>
            <w:proofErr w:type="gramStart"/>
            <w:r>
              <w:t>обслуживании</w:t>
            </w:r>
            <w:proofErr w:type="gramEnd"/>
            <w:r>
              <w:t xml:space="preserve"> сетевой инфраструктуры, восстановлении работоспособности сети после сбоя;</w:t>
            </w:r>
          </w:p>
          <w:p w:rsidR="00911F01" w:rsidRDefault="0073697D">
            <w:pPr>
              <w:pStyle w:val="s16"/>
              <w:spacing w:before="0" w:beforeAutospacing="0" w:after="0" w:afterAutospacing="0"/>
              <w:jc w:val="both"/>
            </w:pPr>
            <w:r>
              <w:t xml:space="preserve">удаленном </w:t>
            </w:r>
            <w:proofErr w:type="gramStart"/>
            <w:r>
              <w:t>администрировании</w:t>
            </w:r>
            <w:proofErr w:type="gramEnd"/>
            <w:r>
              <w:t xml:space="preserve"> и восстановлении работ</w:t>
            </w:r>
            <w:r>
              <w:t>о</w:t>
            </w:r>
            <w:r>
              <w:t>способности сетевой инфраструктуры;</w:t>
            </w:r>
          </w:p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поддержке пользователей сети, настройке аппаратного и программного обеспечения сетевой инфраструктуры</w:t>
            </w:r>
          </w:p>
        </w:tc>
      </w:tr>
      <w:tr w:rsidR="00911F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1" w:rsidRDefault="0073697D">
            <w:pPr>
              <w:pStyle w:val="s16"/>
              <w:spacing w:before="0" w:beforeAutospacing="0" w:after="0" w:afterAutospacing="0"/>
              <w:jc w:val="both"/>
            </w:pPr>
            <w:r>
              <w:t>выполнять мониторинг и анализ работы локальной сети с помощью программно-аппаратных средств;</w:t>
            </w:r>
          </w:p>
          <w:p w:rsidR="00911F01" w:rsidRDefault="0073697D">
            <w:pPr>
              <w:pStyle w:val="s16"/>
              <w:spacing w:before="0" w:beforeAutospacing="0" w:after="0" w:afterAutospacing="0"/>
              <w:jc w:val="both"/>
            </w:pPr>
            <w:r>
              <w:t>осуществлять диагностику и поиск неисправностей всех компонентов сети;</w:t>
            </w:r>
          </w:p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устранению неисправностей</w:t>
            </w:r>
          </w:p>
        </w:tc>
      </w:tr>
      <w:tr w:rsidR="00911F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1" w:rsidRDefault="0073697D">
            <w:pPr>
              <w:pStyle w:val="s16"/>
              <w:spacing w:before="0" w:beforeAutospacing="0" w:after="0" w:afterAutospacing="0"/>
              <w:jc w:val="both"/>
            </w:pPr>
            <w:r>
              <w:t>архитектуру и функции систем управления сетями, ста</w:t>
            </w:r>
            <w:r>
              <w:t>н</w:t>
            </w:r>
            <w:r>
              <w:t>дарты систем управления;</w:t>
            </w:r>
          </w:p>
          <w:p w:rsidR="00911F01" w:rsidRDefault="0073697D">
            <w:pPr>
              <w:pStyle w:val="s16"/>
              <w:spacing w:before="0" w:beforeAutospacing="0" w:after="0" w:afterAutospacing="0"/>
              <w:jc w:val="both"/>
            </w:pPr>
            <w:r>
              <w:t>средства мониторинга и анализа локальных сетей;</w:t>
            </w:r>
          </w:p>
          <w:p w:rsidR="00911F01" w:rsidRDefault="0073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устранения неисправностей в технических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</w:t>
            </w:r>
          </w:p>
        </w:tc>
      </w:tr>
    </w:tbl>
    <w:p w:rsidR="00911F01" w:rsidRDefault="00911F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11F01" w:rsidRDefault="00736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911F01" w:rsidRDefault="00736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 __</w:t>
      </w:r>
      <w:r>
        <w:rPr>
          <w:rFonts w:ascii="Times New Roman" w:hAnsi="Times New Roman" w:cs="Times New Roman"/>
          <w:sz w:val="24"/>
          <w:szCs w:val="24"/>
          <w:u w:val="single"/>
        </w:rPr>
        <w:t>552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11F01" w:rsidRDefault="00736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на освоение МДК. 03.01 - _</w:t>
      </w:r>
      <w:r>
        <w:rPr>
          <w:rFonts w:ascii="Times New Roman" w:hAnsi="Times New Roman" w:cs="Times New Roman"/>
          <w:sz w:val="24"/>
          <w:szCs w:val="24"/>
          <w:u w:val="single"/>
        </w:rPr>
        <w:t>176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11F01" w:rsidRDefault="00736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освоение МДК. 03.02 - _</w:t>
      </w:r>
      <w:r>
        <w:rPr>
          <w:rFonts w:ascii="Times New Roman" w:hAnsi="Times New Roman" w:cs="Times New Roman"/>
          <w:sz w:val="24"/>
          <w:szCs w:val="24"/>
          <w:u w:val="single"/>
        </w:rPr>
        <w:t>106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11F01" w:rsidRDefault="00736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1F01" w:rsidRDefault="00736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практики, в том числе учебную __</w:t>
      </w:r>
      <w:r>
        <w:rPr>
          <w:rFonts w:ascii="Times New Roman" w:hAnsi="Times New Roman" w:cs="Times New Roman"/>
          <w:sz w:val="24"/>
          <w:szCs w:val="24"/>
          <w:u w:val="single"/>
        </w:rPr>
        <w:t>144</w:t>
      </w:r>
      <w:r>
        <w:rPr>
          <w:rFonts w:ascii="Times New Roman" w:hAnsi="Times New Roman" w:cs="Times New Roman"/>
          <w:sz w:val="24"/>
          <w:szCs w:val="24"/>
        </w:rPr>
        <w:t>__ и производственную___</w:t>
      </w:r>
      <w:r>
        <w:rPr>
          <w:rFonts w:ascii="Times New Roman" w:hAnsi="Times New Roman" w:cs="Times New Roman"/>
          <w:sz w:val="24"/>
          <w:szCs w:val="24"/>
          <w:u w:val="single"/>
        </w:rPr>
        <w:t>108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11F01" w:rsidRDefault="007369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Квалификационный экзамен – 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</w:p>
    <w:p w:rsidR="00911F01" w:rsidRDefault="00911F01">
      <w:pPr>
        <w:spacing w:line="240" w:lineRule="auto"/>
        <w:jc w:val="both"/>
        <w:rPr>
          <w:rFonts w:ascii="Times New Roman" w:hAnsi="Times New Roman" w:cs="Times New Roman"/>
          <w:b/>
          <w:caps/>
        </w:rPr>
      </w:pPr>
    </w:p>
    <w:p w:rsidR="00911F01" w:rsidRDefault="00911F01">
      <w:pPr>
        <w:spacing w:line="240" w:lineRule="auto"/>
        <w:rPr>
          <w:rFonts w:ascii="Times New Roman" w:hAnsi="Times New Roman" w:cs="Times New Roman"/>
          <w:b/>
          <w:bCs/>
        </w:rPr>
        <w:sectPr w:rsidR="00911F01">
          <w:footerReference w:type="even" r:id="rId9"/>
          <w:footerReference w:type="default" r:id="rId10"/>
          <w:pgSz w:w="11906" w:h="16838"/>
          <w:pgMar w:top="1134" w:right="850" w:bottom="1134" w:left="1701" w:header="708" w:footer="397" w:gutter="0"/>
          <w:cols w:space="720"/>
          <w:titlePg/>
          <w:docGrid w:linePitch="299"/>
        </w:sectPr>
      </w:pPr>
    </w:p>
    <w:p w:rsidR="00911F01" w:rsidRDefault="007369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Структура и содержание профессионального модуля</w:t>
      </w:r>
    </w:p>
    <w:p w:rsidR="00911F01" w:rsidRDefault="0073697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2.1. Структура </w:t>
      </w:r>
      <w:proofErr w:type="gramStart"/>
      <w:r>
        <w:rPr>
          <w:rFonts w:ascii="Times New Roman" w:hAnsi="Times New Roman" w:cs="Times New Roman"/>
          <w:b/>
        </w:rPr>
        <w:t>профессионального</w:t>
      </w:r>
      <w:proofErr w:type="gramEnd"/>
      <w:r>
        <w:rPr>
          <w:rFonts w:ascii="Times New Roman" w:hAnsi="Times New Roman" w:cs="Times New Roman"/>
          <w:b/>
        </w:rPr>
        <w:t xml:space="preserve"> модуля</w:t>
      </w:r>
      <w:r>
        <w:rPr>
          <w:rFonts w:ascii="Times New Roman" w:hAnsi="Times New Roman" w:cs="Times New Roman"/>
          <w:b/>
          <w:i/>
          <w:u w:val="single"/>
        </w:rPr>
        <w:t>ПМ.03 ЭКСПЛУАТАЦИЯ ОБЪЕКТОВ СЕТЕВОЙ ИНФРАСТРУКТУРЫ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2102"/>
        <w:gridCol w:w="1240"/>
        <w:gridCol w:w="710"/>
        <w:gridCol w:w="83"/>
        <w:gridCol w:w="1377"/>
        <w:gridCol w:w="62"/>
        <w:gridCol w:w="1042"/>
        <w:gridCol w:w="23"/>
        <w:gridCol w:w="937"/>
        <w:gridCol w:w="6"/>
        <w:gridCol w:w="1791"/>
        <w:gridCol w:w="1728"/>
        <w:gridCol w:w="1688"/>
      </w:tblGrid>
      <w:tr w:rsidR="00911F01">
        <w:trPr>
          <w:trHeight w:val="353"/>
        </w:trPr>
        <w:tc>
          <w:tcPr>
            <w:tcW w:w="633" w:type="pct"/>
            <w:vMerge w:val="restart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8" w:type="pct"/>
            <w:vMerge w:val="restart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23" w:type="pct"/>
            <w:vMerge w:val="restart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649" w:type="pct"/>
            <w:gridSpan w:val="10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профессионального модуля, час.</w:t>
            </w:r>
          </w:p>
        </w:tc>
        <w:tc>
          <w:tcPr>
            <w:tcW w:w="576" w:type="pct"/>
            <w:vMerge w:val="restart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911F01">
        <w:tc>
          <w:tcPr>
            <w:tcW w:w="63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5" w:type="pct"/>
            <w:gridSpan w:val="6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Обучение по МДК</w:t>
            </w:r>
          </w:p>
        </w:tc>
        <w:tc>
          <w:tcPr>
            <w:tcW w:w="934" w:type="pct"/>
            <w:gridSpan w:val="3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Практики</w:t>
            </w:r>
          </w:p>
        </w:tc>
        <w:tc>
          <w:tcPr>
            <w:tcW w:w="590" w:type="pct"/>
            <w:vMerge w:val="restart"/>
            <w:vAlign w:val="center"/>
          </w:tcPr>
          <w:p w:rsidR="00911F01" w:rsidRDefault="007369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76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F01">
        <w:tc>
          <w:tcPr>
            <w:tcW w:w="63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911F01" w:rsidRDefault="00911F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5" w:type="pct"/>
            <w:gridSpan w:val="3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20" w:type="pct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911F01" w:rsidRDefault="00911F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911F01" w:rsidRDefault="00911F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F01">
        <w:tc>
          <w:tcPr>
            <w:tcW w:w="633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3.1-3.6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Раздел 1. Эксплуат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ция объектов сетевой инфраструктуры</w:t>
            </w:r>
          </w:p>
        </w:tc>
        <w:tc>
          <w:tcPr>
            <w:tcW w:w="42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2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98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5" w:type="pct"/>
            <w:gridSpan w:val="3"/>
            <w:vMerge w:val="restar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  <w:vAlign w:val="center"/>
          </w:tcPr>
          <w:p w:rsidR="00911F01" w:rsidRDefault="007369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1F01">
        <w:tc>
          <w:tcPr>
            <w:tcW w:w="633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3.1-3.6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Раздел 2. Безопа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ность компьютерных сетей</w:t>
            </w:r>
          </w:p>
        </w:tc>
        <w:tc>
          <w:tcPr>
            <w:tcW w:w="42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42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5" w:type="pct"/>
            <w:gridSpan w:val="3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  <w:vAlign w:val="center"/>
          </w:tcPr>
          <w:p w:rsidR="00911F01" w:rsidRDefault="007369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1F01">
        <w:tc>
          <w:tcPr>
            <w:tcW w:w="633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3.1-3.6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911F01" w:rsidRDefault="007369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(по профилю специальности), часов </w:t>
            </w:r>
          </w:p>
        </w:tc>
        <w:tc>
          <w:tcPr>
            <w:tcW w:w="423" w:type="pct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25" w:type="pct"/>
            <w:gridSpan w:val="6"/>
            <w:shd w:val="clear" w:color="auto" w:fill="C0C0C0"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12" w:type="pct"/>
            <w:vAlign w:val="center"/>
          </w:tcPr>
          <w:p w:rsidR="00911F01" w:rsidRDefault="00911F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911F01">
        <w:tc>
          <w:tcPr>
            <w:tcW w:w="633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3.1-3.6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8" w:type="pct"/>
          </w:tcPr>
          <w:p w:rsidR="00911F01" w:rsidRDefault="007369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23" w:type="pct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47" w:type="pct"/>
            <w:gridSpan w:val="8"/>
            <w:shd w:val="clear" w:color="auto" w:fill="C0C0C0"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90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911F01">
        <w:trPr>
          <w:trHeight w:val="562"/>
        </w:trPr>
        <w:tc>
          <w:tcPr>
            <w:tcW w:w="633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3.1-3.6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8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42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91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56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28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14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0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6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911F01">
        <w:trPr>
          <w:trHeight w:val="384"/>
        </w:trPr>
        <w:tc>
          <w:tcPr>
            <w:tcW w:w="633" w:type="pct"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42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552</w:t>
            </w:r>
          </w:p>
        </w:tc>
        <w:tc>
          <w:tcPr>
            <w:tcW w:w="270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491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356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28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144</w:t>
            </w:r>
          </w:p>
        </w:tc>
        <w:tc>
          <w:tcPr>
            <w:tcW w:w="614" w:type="pct"/>
            <w:gridSpan w:val="2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</w:t>
            </w:r>
          </w:p>
        </w:tc>
        <w:tc>
          <w:tcPr>
            <w:tcW w:w="590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76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</w:tr>
    </w:tbl>
    <w:p w:rsidR="00911F01" w:rsidRDefault="0073697D">
      <w:pPr>
        <w:spacing w:after="12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caps/>
          <w:highlight w:val="yellow"/>
        </w:rPr>
        <w:br w:type="page"/>
      </w:r>
      <w:r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профессионального модуля </w:t>
      </w:r>
      <w:r>
        <w:rPr>
          <w:rFonts w:ascii="Times New Roman" w:hAnsi="Times New Roman" w:cs="Times New Roman"/>
          <w:b/>
          <w:i/>
          <w:u w:val="single"/>
        </w:rPr>
        <w:t>ПМ.03 ЭКСПЛУАТАЦИЯ ОБЪЕКТОВ СЕТЕВОЙ ИНФРАСТРУКТУРЫ</w:t>
      </w:r>
    </w:p>
    <w:tbl>
      <w:tblPr>
        <w:tblpPr w:leftFromText="180" w:rightFromText="180" w:vertAnchor="text" w:tblpXSpec="center" w:tblpY="1"/>
        <w:tblOverlap w:val="never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0"/>
        <w:gridCol w:w="701"/>
        <w:gridCol w:w="10169"/>
        <w:gridCol w:w="1124"/>
      </w:tblGrid>
      <w:tr w:rsidR="00911F01">
        <w:trPr>
          <w:trHeight w:val="20"/>
        </w:trPr>
        <w:tc>
          <w:tcPr>
            <w:tcW w:w="913" w:type="pct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го модуля (ПМ), ме</w:t>
            </w:r>
            <w:r>
              <w:rPr>
                <w:rFonts w:ascii="Times New Roman" w:hAnsi="Times New Roman" w:cs="Times New Roman"/>
                <w:b/>
                <w:bCs/>
              </w:rPr>
              <w:t>ж</w:t>
            </w:r>
            <w:r>
              <w:rPr>
                <w:rFonts w:ascii="Times New Roman" w:hAnsi="Times New Roman" w:cs="Times New Roman"/>
                <w:b/>
                <w:bCs/>
              </w:rPr>
              <w:t>дисциплинарных ку</w:t>
            </w: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сов (МДК)</w:t>
            </w:r>
          </w:p>
        </w:tc>
        <w:tc>
          <w:tcPr>
            <w:tcW w:w="3704" w:type="pct"/>
            <w:gridSpan w:val="2"/>
            <w:vAlign w:val="center"/>
          </w:tcPr>
          <w:p w:rsidR="00911F01" w:rsidRDefault="007369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курсовая работа (проект) </w:t>
            </w:r>
            <w:r>
              <w:rPr>
                <w:rFonts w:ascii="Times New Roman" w:hAnsi="Times New Roman" w:cs="Times New Roman"/>
                <w:bCs/>
                <w:i/>
              </w:rPr>
              <w:t>(если предусмотрены)</w:t>
            </w:r>
          </w:p>
        </w:tc>
        <w:tc>
          <w:tcPr>
            <w:tcW w:w="38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Объём в часах</w:t>
            </w:r>
          </w:p>
        </w:tc>
      </w:tr>
      <w:tr w:rsidR="00911F01">
        <w:trPr>
          <w:trHeight w:val="20"/>
        </w:trPr>
        <w:tc>
          <w:tcPr>
            <w:tcW w:w="913" w:type="pct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pct"/>
          </w:tcPr>
          <w:p w:rsidR="00911F01" w:rsidRDefault="0073697D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11F01">
        <w:trPr>
          <w:trHeight w:val="20"/>
        </w:trPr>
        <w:tc>
          <w:tcPr>
            <w:tcW w:w="913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Эксплуатация объектов сетевой инфраструкт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>ры</w:t>
            </w:r>
          </w:p>
        </w:tc>
        <w:tc>
          <w:tcPr>
            <w:tcW w:w="3704" w:type="pct"/>
            <w:gridSpan w:val="2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" w:type="pct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МДК 03.01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объектов сетевой инфраструкт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ры</w:t>
            </w:r>
          </w:p>
        </w:tc>
        <w:tc>
          <w:tcPr>
            <w:tcW w:w="3704" w:type="pct"/>
            <w:gridSpan w:val="2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" w:type="pct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</w:tr>
      <w:tr w:rsidR="00911F01">
        <w:trPr>
          <w:trHeight w:val="20"/>
        </w:trPr>
        <w:tc>
          <w:tcPr>
            <w:tcW w:w="913" w:type="pct"/>
            <w:vMerge w:val="restar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1.1.</w:t>
            </w:r>
            <w:r>
              <w:rPr>
                <w:rFonts w:ascii="Times New Roman" w:hAnsi="Times New Roman" w:cs="Times New Roman"/>
                <w:b/>
              </w:rPr>
              <w:t xml:space="preserve"> Эксплуатация технических средств сетевой инфраструкт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ры</w:t>
            </w: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383" w:type="pct"/>
            <w:vMerge w:val="restart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Физические аспекты эксплуатации. Физическое вмешательство в инфраструктуру сети.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Активное и пассивное сетевое оборудование: кабельные каналы, кабель, </w:t>
            </w:r>
            <w:proofErr w:type="spellStart"/>
            <w:r>
              <w:rPr>
                <w:rFonts w:ascii="Times New Roman" w:hAnsi="Times New Roman" w:cs="Times New Roman"/>
              </w:rPr>
              <w:t>патч-панели</w:t>
            </w:r>
            <w:proofErr w:type="spellEnd"/>
            <w:r>
              <w:rPr>
                <w:rFonts w:ascii="Times New Roman" w:hAnsi="Times New Roman" w:cs="Times New Roman"/>
              </w:rPr>
              <w:t>, розетки.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Полоса пропускания, паразитная нагрузка.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Расширяемость сети. Масштабируемость сети. Добавление отдельных элементов сети (пользователей,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пьютеров, приложений, служб).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Наращивание длины сегментов сети; замена существующей аппаратуры.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Увеличение количества узлов сети; увеличение протяженности связей между объектами сети.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Техническая и проектная документация. Паспорт технических устройств.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Физическая карта всей сети; логическая топология компьютерной сети.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Классификация регламентов технических осмотров, технические осмотры объектов сетевой инфраструктуры.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Проверка объектов сетевой инфраструктуры и профилактические работы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Проведение регулярного резервирования. Обслуживание физических компонентов; контроль состояния а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паратного обеспечения; организация удаленного оповещения о неполадках.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Программное обеспечение мониторинга компьютерных сетей и сетевых устройств.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Протокол SNMP, его характеристики, формат сообщений, набор услуг.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Задачи управления: анализ производительности и надежности сети.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Оборудование для диагностики и сертификации кабельных систем. Сетевые мониторы, приборы для серт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фикации кабельных систем, кабельные сканеры и тестеры.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383" w:type="pct"/>
            <w:vMerge w:val="restart"/>
            <w:vAlign w:val="center"/>
          </w:tcPr>
          <w:p w:rsidR="00911F01" w:rsidRDefault="0073697D">
            <w:pPr>
              <w:pStyle w:val="aff1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Оконцовка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кабеля витая пара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Заделка кабеля витая пара в розетку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Кроссирование и монтаж </w:t>
            </w:r>
            <w:proofErr w:type="spellStart"/>
            <w:r>
              <w:rPr>
                <w:rFonts w:ascii="Times New Roman" w:hAnsi="Times New Roman" w:cs="Times New Roman"/>
              </w:rPr>
              <w:t>патч-панели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коммутационный шкаф, на стену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Тестирование кабеля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Поддержка пользователей сети.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Эксплуатация технических средств сетевой инфраструктуры (принтеры, компьютеры, серверы)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Выполнение действий по устранению неисправностей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Выполнение мониторинга и анализа работы локальной сети с помощью программных средств.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Оформление технической документации, правила оформления документов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Протокол управления SNMP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Основные характеристики протокола SNMP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Набор услуг (PDU) протокола SNMP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Формат сообщений SNMP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Задачи управления: анализ производительности сети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Задачи управления: анализ надежности сети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Управление безопасностью в сети.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Учет трафика в сети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Средства мониторинга компьютерных сетей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Средства анализа сети с помощью команд сетевой операционной системы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Финальная комплексная практическая работа по эксплуатации объектов сетевой инфраструктуры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 w:val="restar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1.2. Эксплуатация систем IP-телефонии</w:t>
            </w: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</w:t>
            </w:r>
          </w:p>
        </w:tc>
        <w:tc>
          <w:tcPr>
            <w:tcW w:w="383" w:type="pct"/>
            <w:vMerge w:val="restart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Настройка H.323. Описание H.323 и общие рекомендации. Функциональные компоненты H.323.Установка и поддержка соединения H.323. Соединения 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GateKeeper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Соединения с использованием нескольких </w:t>
            </w:r>
            <w:proofErr w:type="spellStart"/>
            <w:r>
              <w:rPr>
                <w:rFonts w:ascii="Times New Roman" w:hAnsi="Times New Roman" w:cs="Times New Roman"/>
              </w:rPr>
              <w:t>GateKeeper</w:t>
            </w:r>
            <w:proofErr w:type="spellEnd"/>
            <w:r>
              <w:rPr>
                <w:rFonts w:ascii="Times New Roman" w:hAnsi="Times New Roman" w:cs="Times New Roman"/>
              </w:rPr>
              <w:t>. Многопользовательские конференции. Обеспечение отказоустойчивости.</w:t>
            </w:r>
          </w:p>
        </w:tc>
        <w:tc>
          <w:tcPr>
            <w:tcW w:w="383" w:type="pct"/>
            <w:vMerge/>
            <w:vAlign w:val="center"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Настройка SIP. Описание и общие рекомендации. Технология SIP и связанные с ней стандарты. Функци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нальные компоненты SIP. Сообщения SIP. Адресация SIP. Модель установления соединения. Планирование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казоустойчивости.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Установка и инсталляция программного коммутатора. Монтажные процедуры. Процедуры инсталляции. Управление аппаратными средствами и портами. Протоколы управления MGCP, H.248. Создание аналоговых абонентов. Внутристанционная маршрутизация.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Управление программным коммутатором. Маршрутизация. Группы соединительных линий. Подключение станций с TDM (абонентский доступ TDM). Сигнализация SIP, SIP-T, H.323 и SIGTRAN. IP</w:t>
            </w:r>
            <w:r>
              <w:rPr>
                <w:rFonts w:ascii="Times New Roman" w:hAnsi="Times New Roman" w:cs="Times New Roman"/>
              </w:rPr>
              <w:br/>
              <w:t>-абоненты. Группы абонентов. Дополнительные абонентские услуги.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Организация эксплуатации систем IP-телефонии. Техническое обслуживание, плановый текущий ремонт, плановый капитальный ремонт, внеплановый ремонт.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Восстановление работы сети после аварии. Схемы послеаварийного восстановления работоспособности сети, техническая и проектная документация, способы резервного копирования данных, принципы работы хранилищ данных;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383" w:type="pct"/>
            <w:vMerge w:val="restart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Настройка аппаратных IP-телефонов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Настройка программных IP-телефонов, факсов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Развертывание сети с использованием VLAN для IP-телефонии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Настройка шлюза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Установка, подключение и первоначальные настройки </w:t>
            </w:r>
            <w:proofErr w:type="gramStart"/>
            <w:r>
              <w:rPr>
                <w:rFonts w:ascii="Times New Roman" w:hAnsi="Times New Roman" w:cs="Times New Roman"/>
              </w:rPr>
              <w:t>голосового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маршрутизатора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Настройка таблицы пользователей в </w:t>
            </w:r>
            <w:proofErr w:type="gramStart"/>
            <w:r>
              <w:rPr>
                <w:rFonts w:ascii="Times New Roman" w:hAnsi="Times New Roman" w:cs="Times New Roman"/>
              </w:rPr>
              <w:t>голосовом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маршрутизаторе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Настройка групп в </w:t>
            </w:r>
            <w:proofErr w:type="gramStart"/>
            <w:r>
              <w:rPr>
                <w:rFonts w:ascii="Times New Roman" w:hAnsi="Times New Roman" w:cs="Times New Roman"/>
              </w:rPr>
              <w:t>голосовом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маршрутизаторе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Настройка таблицы маршрутизации вызовов в </w:t>
            </w:r>
            <w:proofErr w:type="gramStart"/>
            <w:r>
              <w:rPr>
                <w:rFonts w:ascii="Times New Roman" w:hAnsi="Times New Roman" w:cs="Times New Roman"/>
              </w:rPr>
              <w:t>голосовом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маршрутизаторе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Настройка голосовых сообщений в маршрутизаторе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Настройка программно-аппаратной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-АТС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Установка и настройка программной IP-АТС (например, </w:t>
            </w:r>
            <w:proofErr w:type="spellStart"/>
            <w:r>
              <w:rPr>
                <w:rFonts w:ascii="Times New Roman" w:hAnsi="Times New Roman" w:cs="Times New Roman"/>
              </w:rPr>
              <w:t>Asterisk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Тестирование кодеков. Исследование параметров качества обслуживания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Мониторинг и анализ соединений по различным протоколам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Мониторинг вызовов в программном коммутаторе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Создание резервных копий баз данных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Диагностика и устранение неисправностей в системах IP-телефонии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Merge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Финальная комплексная практическая работа по эксплуатации систем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-телефонии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20"/>
        </w:trPr>
        <w:tc>
          <w:tcPr>
            <w:tcW w:w="913" w:type="pct"/>
            <w:vAlign w:val="center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383" w:type="pct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11F01">
        <w:trPr>
          <w:trHeight w:val="20"/>
        </w:trPr>
        <w:tc>
          <w:tcPr>
            <w:tcW w:w="913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МДК.03.02. Безопа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ность компьютерных сетей</w:t>
            </w:r>
          </w:p>
        </w:tc>
        <w:tc>
          <w:tcPr>
            <w:tcW w:w="3704" w:type="pct"/>
            <w:gridSpan w:val="2"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3" w:type="pct"/>
            <w:vAlign w:val="center"/>
          </w:tcPr>
          <w:p w:rsidR="00911F01" w:rsidRDefault="0073697D">
            <w:pPr>
              <w:pStyle w:val="aff1"/>
              <w:spacing w:after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98</w:t>
            </w:r>
          </w:p>
        </w:tc>
      </w:tr>
      <w:tr w:rsidR="00911F01">
        <w:trPr>
          <w:trHeight w:val="276"/>
        </w:trPr>
        <w:tc>
          <w:tcPr>
            <w:tcW w:w="913" w:type="pct"/>
            <w:vMerge w:val="restar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2.1.Безопасность компьютерных сетей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</w:t>
            </w:r>
          </w:p>
        </w:tc>
        <w:tc>
          <w:tcPr>
            <w:tcW w:w="383" w:type="pct"/>
            <w:vMerge w:val="restart"/>
            <w:vAlign w:val="center"/>
          </w:tcPr>
          <w:p w:rsidR="00911F01" w:rsidRDefault="0073697D">
            <w:pPr>
              <w:pStyle w:val="aff1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78</w:t>
            </w: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Фундаментальные принципы безопасной сети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угрозы сетевой безопасности. Вирусы, черви и троянские кони. Методы атак.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5" w:type="pct"/>
            <w:shd w:val="clear" w:color="auto" w:fill="FFFFFF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Безопасность Сетевых устройств OSI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Безопасный доступ к устройствам. Назначение административных ролей. Мониторинг и управление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ройствами. Использование функция автоматизированной настройки безопасности.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5" w:type="pct"/>
            <w:shd w:val="clear" w:color="auto" w:fill="FFFFFF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Авторизация, аутентификация и учет доступа (ААА)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ААА. Локальная ААА аутентификация. </w:t>
            </w:r>
            <w:proofErr w:type="spellStart"/>
            <w:r>
              <w:rPr>
                <w:rFonts w:ascii="Times New Roman" w:hAnsi="Times New Roman" w:cs="Times New Roman"/>
              </w:rPr>
              <w:t>Server-based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ААА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5" w:type="pct"/>
            <w:shd w:val="clear" w:color="auto" w:fill="FFFFFF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Реализация технологий брандмауэра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ACL. Технология брандмауэра. Контекстный контроль доступа (CBAC). Политики брандмауэра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ванные на зонах.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5" w:type="pct"/>
            <w:shd w:val="clear" w:color="auto" w:fill="FFFFFF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Реализация технологий предотвращения вторжения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IPS технологии. IPS сигнатуры. Реализация IPS. Проверка и мониторинг IPS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5" w:type="pct"/>
            <w:shd w:val="clear" w:color="auto" w:fill="FFFFFF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Безопасность локальной сети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пользовательских компьютеров. Соображения по безопасности второго уро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ня (Layer-2). Конфигурация безопасности второго уровня. Безопасность беспроводных сетей, </w:t>
            </w:r>
            <w:proofErr w:type="spellStart"/>
            <w:r>
              <w:rPr>
                <w:rFonts w:ascii="Times New Roman" w:hAnsi="Times New Roman" w:cs="Times New Roman"/>
              </w:rPr>
              <w:t>VoIP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SAN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5" w:type="pct"/>
            <w:shd w:val="clear" w:color="auto" w:fill="FFFFFF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Криптографические системы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Криптографические сервисы. Базовая целостность и аутентичность. Конфиденциальность. Криптография открытых ключей.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5" w:type="pct"/>
            <w:shd w:val="clear" w:color="auto" w:fill="FFFFFF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Реализация технологий VPN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VPN. GRE VPN. Компоненты и функционирование </w:t>
            </w:r>
            <w:proofErr w:type="spellStart"/>
            <w:r>
              <w:rPr>
                <w:rFonts w:ascii="Times New Roman" w:hAnsi="Times New Roman" w:cs="Times New Roman"/>
              </w:rPr>
              <w:t>IPSec</w:t>
            </w:r>
            <w:proofErr w:type="spellEnd"/>
            <w:r>
              <w:rPr>
                <w:rFonts w:ascii="Times New Roman" w:hAnsi="Times New Roman" w:cs="Times New Roman"/>
              </w:rPr>
              <w:t xml:space="preserve"> VPN. Реализация </w:t>
            </w:r>
            <w:proofErr w:type="spellStart"/>
            <w:r>
              <w:rPr>
                <w:rFonts w:ascii="Times New Roman" w:hAnsi="Times New Roman" w:cs="Times New Roman"/>
              </w:rPr>
              <w:t>Site-to-siteIPSec</w:t>
            </w:r>
            <w:proofErr w:type="spellEnd"/>
            <w:r>
              <w:rPr>
                <w:rFonts w:ascii="Times New Roman" w:hAnsi="Times New Roman" w:cs="Times New Roman"/>
              </w:rPr>
              <w:t xml:space="preserve"> VPN с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пользованием CLI. Реализация </w:t>
            </w:r>
            <w:proofErr w:type="spellStart"/>
            <w:r>
              <w:rPr>
                <w:rFonts w:ascii="Times New Roman" w:hAnsi="Times New Roman" w:cs="Times New Roman"/>
              </w:rPr>
              <w:t>Site-to-siteIPSec</w:t>
            </w:r>
            <w:proofErr w:type="spellEnd"/>
            <w:r>
              <w:rPr>
                <w:rFonts w:ascii="Times New Roman" w:hAnsi="Times New Roman" w:cs="Times New Roman"/>
              </w:rPr>
              <w:t xml:space="preserve"> VPN с использованием CCP. Реализация </w:t>
            </w:r>
            <w:proofErr w:type="spellStart"/>
            <w:r>
              <w:rPr>
                <w:rFonts w:ascii="Times New Roman" w:hAnsi="Times New Roman" w:cs="Times New Roman"/>
              </w:rPr>
              <w:t>Remote-access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VPN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5" w:type="pct"/>
            <w:shd w:val="clear" w:color="auto" w:fill="FFFFFF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Управление безопасной сетью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безопасности сетевого дизайна. Безопасная архитектура. Управление процессами и безопа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ность. Тестирование сети на уязвимости. Непрерывность бизнеса, планирование восстановления авари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ных ситуаций. Жизненный цикл сети и планирование. Разработка регламентов компании и политик безопасности.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5" w:type="pct"/>
            <w:shd w:val="clear" w:color="auto" w:fill="FFFFFF"/>
          </w:tcPr>
          <w:p w:rsidR="00911F01" w:rsidRDefault="0073697D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proofErr w:type="spellStart"/>
            <w:r>
              <w:rPr>
                <w:rStyle w:val="aa"/>
                <w:rFonts w:ascii="Times New Roman" w:hAnsi="Times New Roman"/>
                <w:bCs/>
              </w:rPr>
              <w:t>Cisco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ASA 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Адаптивное устройство безопасности ASA. Конфигурация </w:t>
            </w:r>
            <w:proofErr w:type="spellStart"/>
            <w:r>
              <w:rPr>
                <w:rFonts w:ascii="Times New Roman" w:hAnsi="Times New Roman" w:cs="Times New Roman"/>
              </w:rPr>
              <w:t>фаирвола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базе ASA с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зованием графического интерфейса ASDM. Конфигурация VPN на базе ASA с использованием графич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интерфейса ASDM.</w:t>
            </w:r>
          </w:p>
        </w:tc>
        <w:tc>
          <w:tcPr>
            <w:tcW w:w="383" w:type="pct"/>
            <w:vMerge/>
          </w:tcPr>
          <w:p w:rsidR="00911F01" w:rsidRDefault="00911F01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383" w:type="pct"/>
            <w:vMerge w:val="restar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инженерия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сетевых атак и инструментов проверки защиты сети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безопасного доступа к маршрутизатору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административного доступа </w:t>
            </w:r>
            <w:r>
              <w:rPr>
                <w:rFonts w:ascii="Times New Roman" w:hAnsi="Times New Roman" w:cs="Times New Roman"/>
                <w:lang w:val="en-US"/>
              </w:rPr>
              <w:t>AAA</w:t>
            </w:r>
            <w:r>
              <w:rPr>
                <w:rFonts w:ascii="Times New Roman" w:hAnsi="Times New Roman" w:cs="Times New Roman"/>
              </w:rPr>
              <w:t xml:space="preserve"> и сервера </w:t>
            </w:r>
            <w:r>
              <w:rPr>
                <w:rFonts w:ascii="Times New Roman" w:hAnsi="Times New Roman" w:cs="Times New Roman"/>
                <w:lang w:val="en-US"/>
              </w:rPr>
              <w:t>Radius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65" w:type="pct"/>
          </w:tcPr>
          <w:p w:rsidR="00911F01" w:rsidRDefault="007369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политики безопасности брандмауэров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системы предотвращения вторжений (</w:t>
            </w:r>
            <w:r>
              <w:rPr>
                <w:rFonts w:ascii="Times New Roman" w:hAnsi="Times New Roman" w:cs="Times New Roman"/>
                <w:lang w:val="en-US"/>
              </w:rPr>
              <w:t>IPS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безопасности на втором уровне на коммутаторах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методов шифрования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Настройка </w:t>
            </w:r>
            <w:r>
              <w:rPr>
                <w:rFonts w:ascii="Times New Roman" w:hAnsi="Times New Roman" w:cs="Times New Roman"/>
                <w:lang w:val="en-US"/>
              </w:rPr>
              <w:t>Site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SiteVPN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используя интерфейс командной строки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Базовая настройка шлюза безопасности </w:t>
            </w:r>
            <w:r>
              <w:rPr>
                <w:rFonts w:ascii="Times New Roman" w:hAnsi="Times New Roman" w:cs="Times New Roman"/>
                <w:lang w:val="en-US"/>
              </w:rPr>
              <w:t>ASA</w:t>
            </w:r>
            <w:r>
              <w:rPr>
                <w:rFonts w:ascii="Times New Roman" w:hAnsi="Times New Roman" w:cs="Times New Roman"/>
              </w:rPr>
              <w:t xml:space="preserve"> и настройка брандмауэров используя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интерфейс командной строки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Базовая настройка шлюза безопасности </w:t>
            </w:r>
            <w:r>
              <w:rPr>
                <w:rFonts w:ascii="Times New Roman" w:hAnsi="Times New Roman" w:cs="Times New Roman"/>
                <w:lang w:val="en-US"/>
              </w:rPr>
              <w:t>ASA</w:t>
            </w:r>
            <w:r>
              <w:rPr>
                <w:rFonts w:ascii="Times New Roman" w:hAnsi="Times New Roman" w:cs="Times New Roman"/>
              </w:rPr>
              <w:t xml:space="preserve"> и настройка брандмауэров используя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ASDM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Настройка </w:t>
            </w:r>
            <w:r>
              <w:rPr>
                <w:rFonts w:ascii="Times New Roman" w:hAnsi="Times New Roman" w:cs="Times New Roman"/>
                <w:lang w:val="en-US"/>
              </w:rPr>
              <w:t>Site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SiteVPN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одной стороны на </w:t>
            </w:r>
            <w:proofErr w:type="spellStart"/>
            <w:r>
              <w:rPr>
                <w:rFonts w:ascii="Times New Roman" w:hAnsi="Times New Roman" w:cs="Times New Roman"/>
              </w:rPr>
              <w:t>маршрутизаторе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используя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интерфейс командной строки и с другой стороны используя шлюз безопасности </w:t>
            </w:r>
            <w:r>
              <w:rPr>
                <w:rFonts w:ascii="Times New Roman" w:hAnsi="Times New Roman" w:cs="Times New Roman"/>
                <w:lang w:val="en-US"/>
              </w:rPr>
              <w:t>ASA</w:t>
            </w:r>
            <w:r>
              <w:rPr>
                <w:rFonts w:ascii="Times New Roman" w:hAnsi="Times New Roman" w:cs="Times New Roman"/>
              </w:rPr>
              <w:t xml:space="preserve"> посредством </w:t>
            </w:r>
            <w:r>
              <w:rPr>
                <w:rFonts w:ascii="Times New Roman" w:hAnsi="Times New Roman" w:cs="Times New Roman"/>
                <w:lang w:val="en-US"/>
              </w:rPr>
              <w:t>ASDM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 w:rsidRPr="002274FA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Настройка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Clientless Remote Access SSL VPNs </w:t>
            </w:r>
            <w:r>
              <w:rPr>
                <w:rFonts w:ascii="Times New Roman" w:hAnsi="Times New Roman" w:cs="Times New Roman"/>
              </w:rPr>
              <w:t>используя</w:t>
            </w:r>
            <w:r>
              <w:rPr>
                <w:rFonts w:ascii="Times New Roman" w:hAnsi="Times New Roman" w:cs="Times New Roman"/>
                <w:lang w:val="en-US"/>
              </w:rPr>
              <w:t xml:space="preserve"> ASDM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11F01" w:rsidRPr="002274FA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Настройка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AnyConnect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Remote Access SSL VPN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используя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ASDM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39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465" w:type="pct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Финальная комплексная лабораторная работа по безопасности</w:t>
            </w:r>
          </w:p>
        </w:tc>
        <w:tc>
          <w:tcPr>
            <w:tcW w:w="383" w:type="pct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cantSplit/>
          <w:trHeight w:val="20"/>
        </w:trPr>
        <w:tc>
          <w:tcPr>
            <w:tcW w:w="913" w:type="pct"/>
            <w:tcBorders>
              <w:top w:val="nil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04" w:type="pct"/>
            <w:gridSpan w:val="2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383" w:type="pct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11F01">
        <w:trPr>
          <w:cantSplit/>
          <w:trHeight w:val="20"/>
        </w:trPr>
        <w:tc>
          <w:tcPr>
            <w:tcW w:w="4617" w:type="pct"/>
            <w:gridSpan w:val="3"/>
          </w:tcPr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Тематика самостоятельной учебной работы:</w:t>
            </w:r>
          </w:p>
          <w:p w:rsidR="00911F01" w:rsidRDefault="0073697D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499"/>
              </w:tabs>
              <w:spacing w:line="240" w:lineRule="auto"/>
              <w:ind w:left="0" w:firstLine="22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911F01" w:rsidRDefault="0073697D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499"/>
              </w:tabs>
              <w:spacing w:line="240" w:lineRule="auto"/>
              <w:ind w:left="0" w:firstLine="22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 xml:space="preserve">Конспектирование текста, работа со словарями и справочниками, ознакомление с нормативными документами, учебно-исследовательская работа при самом широком использовании Интернета и других </w:t>
            </w:r>
            <w:r>
              <w:rPr>
                <w:rStyle w:val="FontStyle62"/>
                <w:sz w:val="22"/>
                <w:szCs w:val="22"/>
                <w:lang w:val="en-US"/>
              </w:rPr>
              <w:t>IT</w:t>
            </w:r>
            <w:r>
              <w:rPr>
                <w:rStyle w:val="FontStyle62"/>
                <w:sz w:val="22"/>
                <w:szCs w:val="22"/>
              </w:rPr>
              <w:t>-технологий.</w:t>
            </w:r>
          </w:p>
          <w:p w:rsidR="00911F01" w:rsidRDefault="0073697D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499"/>
              </w:tabs>
              <w:spacing w:line="240" w:lineRule="auto"/>
              <w:ind w:left="0" w:firstLine="22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Проектные формы работы, подготовка сообщений к выступлению на семинарах и конференциях; подготовка рефератов, докладов.</w:t>
            </w:r>
          </w:p>
          <w:p w:rsidR="00911F01" w:rsidRDefault="0073697D">
            <w:pPr>
              <w:pStyle w:val="Style45"/>
              <w:widowControl/>
              <w:numPr>
                <w:ilvl w:val="0"/>
                <w:numId w:val="1"/>
              </w:numPr>
              <w:tabs>
                <w:tab w:val="left" w:pos="499"/>
              </w:tabs>
              <w:spacing w:line="240" w:lineRule="auto"/>
              <w:ind w:left="0" w:firstLine="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Подготовка к лабораторным и практическим работам с использованием методических рекомендаций преподавателя, оформление лаб</w:t>
            </w:r>
            <w:r>
              <w:rPr>
                <w:rStyle w:val="FontStyle62"/>
                <w:sz w:val="22"/>
                <w:szCs w:val="22"/>
              </w:rPr>
              <w:t>о</w:t>
            </w:r>
            <w:r>
              <w:rPr>
                <w:rStyle w:val="FontStyle62"/>
                <w:sz w:val="22"/>
                <w:szCs w:val="22"/>
              </w:rPr>
              <w:t>раторно-практических работ, отчётов и подготовка к их защите.</w:t>
            </w:r>
          </w:p>
        </w:tc>
        <w:tc>
          <w:tcPr>
            <w:tcW w:w="38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11F01">
        <w:trPr>
          <w:cantSplit/>
          <w:trHeight w:val="20"/>
        </w:trPr>
        <w:tc>
          <w:tcPr>
            <w:tcW w:w="4617" w:type="pct"/>
            <w:gridSpan w:val="3"/>
          </w:tcPr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Учебная практика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работ:</w:t>
            </w:r>
          </w:p>
          <w:p w:rsidR="00911F01" w:rsidRDefault="0073697D">
            <w:pPr>
              <w:pStyle w:val="c22"/>
              <w:numPr>
                <w:ilvl w:val="0"/>
                <w:numId w:val="2"/>
              </w:numPr>
              <w:spacing w:before="0" w:beforeAutospacing="0" w:after="0" w:afterAutospacing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прав доступа.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технической документации, правила оформления документов.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Настройка аппаратного и программного обеспечения сети. 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Настройка сетевой карты, имя компьютера, рабочая группа, введение компьютера в </w:t>
            </w:r>
            <w:proofErr w:type="spellStart"/>
            <w:r>
              <w:rPr>
                <w:sz w:val="22"/>
                <w:szCs w:val="22"/>
              </w:rPr>
              <w:t>domain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диагностика неисправностей.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Аппаратная диагностика неисправностей.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неисправностей технических средств. 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действий по устранению неисправностей.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активного, пассивного оборудования сети.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паразитирующей нагрузки в сети.</w:t>
            </w:r>
          </w:p>
          <w:p w:rsidR="00911F01" w:rsidRDefault="0073697D">
            <w:pPr>
              <w:pStyle w:val="aff4"/>
              <w:numPr>
                <w:ilvl w:val="0"/>
                <w:numId w:val="2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физической карты локальной сети.</w:t>
            </w:r>
          </w:p>
        </w:tc>
        <w:tc>
          <w:tcPr>
            <w:tcW w:w="38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144</w:t>
            </w:r>
          </w:p>
        </w:tc>
      </w:tr>
      <w:tr w:rsidR="00911F01">
        <w:trPr>
          <w:cantSplit/>
          <w:trHeight w:val="20"/>
        </w:trPr>
        <w:tc>
          <w:tcPr>
            <w:tcW w:w="4617" w:type="pct"/>
            <w:gridSpan w:val="3"/>
          </w:tcPr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Производственная практика раздела 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работ: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Установка на серверы и рабочие станции: операционные системы и необходимое для работы программное обеспечение.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Осуществление конфигурирования программного обеспечения на серверах и рабочих станциях.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Поддержка в работоспособном состоянии программное обеспечение серверов и рабочих станций.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Регистрация пользователей локальной сети и почтового сервера, назначает идентификаторы и пароли.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Установка прав доступа и контроль использования сетевых ресурсов.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Обеспечение своевременного копирования, архивирования и резервирования данных.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Принятие мер по восстановлению работоспособности локальной сети при сбоях или выходе из строя сетевого оборудования.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Выявление ошибок пользователей и программного обеспечения и принятие мер по их исправлению.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Проведение мониторинга сети, разрабатывать предложения по развитию инфраструктуры сети.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Обеспечение сетевой безопасности (защиту от несанкционированного доступа к информации, просмотра или изменения системных фа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лов и данных), безопасность межсетевого взаимодействия.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Осуществление антивирусной защиты локальной вычислительной сети, серверов и рабочих станций.</w:t>
            </w:r>
          </w:p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Документирование всех произведенных действий.</w:t>
            </w:r>
          </w:p>
        </w:tc>
        <w:tc>
          <w:tcPr>
            <w:tcW w:w="38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</w:tr>
      <w:tr w:rsidR="00911F01">
        <w:trPr>
          <w:cantSplit/>
          <w:trHeight w:val="20"/>
        </w:trPr>
        <w:tc>
          <w:tcPr>
            <w:tcW w:w="4617" w:type="pct"/>
            <w:gridSpan w:val="3"/>
          </w:tcPr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Консультации</w:t>
            </w:r>
          </w:p>
        </w:tc>
        <w:tc>
          <w:tcPr>
            <w:tcW w:w="38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911F01">
        <w:trPr>
          <w:cantSplit/>
          <w:trHeight w:val="20"/>
        </w:trPr>
        <w:tc>
          <w:tcPr>
            <w:tcW w:w="4617" w:type="pct"/>
            <w:gridSpan w:val="3"/>
          </w:tcPr>
          <w:p w:rsidR="00911F01" w:rsidRDefault="0073697D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38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</w:tr>
      <w:tr w:rsidR="00911F01">
        <w:trPr>
          <w:cantSplit/>
          <w:trHeight w:val="20"/>
        </w:trPr>
        <w:tc>
          <w:tcPr>
            <w:tcW w:w="4617" w:type="pct"/>
            <w:gridSpan w:val="3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83" w:type="pct"/>
            <w:vAlign w:val="center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552</w:t>
            </w:r>
          </w:p>
        </w:tc>
      </w:tr>
    </w:tbl>
    <w:p w:rsidR="00911F01" w:rsidRDefault="0091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  <w:sectPr w:rsidR="00911F01">
          <w:footerReference w:type="even" r:id="rId11"/>
          <w:footerReference w:type="default" r:id="rId12"/>
          <w:pgSz w:w="16838" w:h="11906" w:orient="landscape"/>
          <w:pgMar w:top="1135" w:right="1134" w:bottom="851" w:left="1134" w:header="709" w:footer="397" w:gutter="0"/>
          <w:cols w:space="708"/>
          <w:docGrid w:linePitch="360"/>
        </w:sectPr>
      </w:pPr>
    </w:p>
    <w:p w:rsidR="00911F01" w:rsidRDefault="0073697D">
      <w:pPr>
        <w:ind w:left="1353" w:hanging="6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ПРОГРАММЫ ПРОФЕССИОНАЛЬНОГО МОДУЛЯ</w:t>
      </w:r>
    </w:p>
    <w:p w:rsidR="00911F01" w:rsidRDefault="0073697D">
      <w:pPr>
        <w:ind w:left="1353" w:hanging="64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ПМ.03 ЭКСПЛУАТАЦИЯ ОБЪЕКТОВ СЕТЕВОЙ ИНФРАСТРУКТУРЫ</w:t>
      </w:r>
    </w:p>
    <w:p w:rsidR="00911F01" w:rsidRDefault="0073697D">
      <w:pPr>
        <w:pStyle w:val="44"/>
        <w:shd w:val="clear" w:color="auto" w:fill="auto"/>
        <w:spacing w:before="0" w:line="276" w:lineRule="auto"/>
        <w:ind w:right="-26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Требования к минимальному материально-техническому</w:t>
      </w:r>
      <w:bookmarkStart w:id="1" w:name="bookmark12"/>
      <w:r>
        <w:rPr>
          <w:sz w:val="24"/>
          <w:szCs w:val="24"/>
        </w:rPr>
        <w:t xml:space="preserve"> обеспечению</w:t>
      </w:r>
      <w:bookmarkEnd w:id="1"/>
    </w:p>
    <w:p w:rsidR="00911F01" w:rsidRDefault="0073697D">
      <w:pPr>
        <w:pStyle w:val="affff8"/>
        <w:spacing w:line="276" w:lineRule="auto"/>
        <w:rPr>
          <w:bCs/>
          <w:lang w:bidi="ru-RU"/>
        </w:rPr>
      </w:pPr>
      <w:r>
        <w:t>Лаборатория организации и принципов построения компьютерных систем</w:t>
      </w:r>
      <w:r>
        <w:rPr>
          <w:bCs/>
          <w:lang w:bidi="ru-RU"/>
        </w:rPr>
        <w:t>, № 15/17</w:t>
      </w:r>
    </w:p>
    <w:p w:rsidR="00911F01" w:rsidRDefault="0073697D">
      <w:pPr>
        <w:pStyle w:val="53"/>
        <w:shd w:val="clear" w:color="auto" w:fill="auto"/>
        <w:spacing w:after="0" w:line="276" w:lineRule="auto"/>
        <w:ind w:left="20" w:right="20" w:firstLine="2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Оснащение кабинета:</w:t>
      </w:r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– 1 шт.</w:t>
      </w:r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Настенный экран</w:t>
      </w:r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BenQ</w:t>
      </w:r>
      <w:proofErr w:type="spellEnd"/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аудиторная</w:t>
      </w:r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блок</w:t>
      </w:r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Системный комплект: процессор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IntelOriginalLGA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1155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1610 </w:t>
      </w:r>
      <w:r>
        <w:rPr>
          <w:rFonts w:ascii="Times New Roman" w:hAnsi="Times New Roman" w:cs="Times New Roman"/>
          <w:sz w:val="24"/>
          <w:szCs w:val="24"/>
          <w:lang w:val="en-US"/>
        </w:rPr>
        <w:t>OEM</w:t>
      </w:r>
      <w:r>
        <w:rPr>
          <w:rFonts w:ascii="Times New Roman" w:hAnsi="Times New Roman" w:cs="Times New Roman"/>
          <w:sz w:val="24"/>
          <w:szCs w:val="24"/>
        </w:rPr>
        <w:t xml:space="preserve"> (2.6/2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 xml:space="preserve">), Монитор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AsusASMS</w:t>
      </w:r>
      <w:proofErr w:type="spellEnd"/>
      <w:r>
        <w:rPr>
          <w:rFonts w:ascii="Times New Roman" w:hAnsi="Times New Roman" w:cs="Times New Roman"/>
          <w:sz w:val="24"/>
          <w:szCs w:val="24"/>
        </w:rPr>
        <w:t>202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DBla</w:t>
      </w:r>
      <w:proofErr w:type="spellEnd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 1600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900,0,277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  <w:r>
        <w:rPr>
          <w:rFonts w:ascii="Times New Roman" w:hAnsi="Times New Roman" w:cs="Times New Roman"/>
          <w:sz w:val="24"/>
          <w:szCs w:val="24"/>
        </w:rPr>
        <w:t>. 250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2, Матери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ская плата </w:t>
      </w:r>
      <w:r>
        <w:rPr>
          <w:rFonts w:ascii="Times New Roman" w:hAnsi="Times New Roman" w:cs="Times New Roman"/>
          <w:sz w:val="24"/>
          <w:szCs w:val="24"/>
          <w:lang w:val="en-US"/>
        </w:rPr>
        <w:t>ASUSP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61-</w:t>
      </w:r>
      <w:r>
        <w:rPr>
          <w:rFonts w:ascii="Times New Roman" w:hAnsi="Times New Roman" w:cs="Times New Roman"/>
          <w:sz w:val="24"/>
          <w:szCs w:val="24"/>
          <w:lang w:val="en-US"/>
        </w:rPr>
        <w:t>MLX</w:t>
      </w:r>
      <w:r>
        <w:rPr>
          <w:rFonts w:ascii="Times New Roman" w:hAnsi="Times New Roman" w:cs="Times New Roman"/>
          <w:sz w:val="24"/>
          <w:szCs w:val="24"/>
        </w:rPr>
        <w:t>3 (3.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), вентилятор, память, жесткий диск, корпус, клави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тура, мышь – 7 шт., компьютер учебный (системный блок АМД А10 9700/А320/4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SSD</w:t>
      </w:r>
      <w:r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АТХ/ 450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монитор </w:t>
      </w:r>
      <w:r>
        <w:rPr>
          <w:rFonts w:ascii="Times New Roman" w:hAnsi="Times New Roman" w:cs="Times New Roman"/>
          <w:sz w:val="24"/>
          <w:szCs w:val="24"/>
          <w:lang w:val="en-US"/>
        </w:rPr>
        <w:t>ACER</w:t>
      </w:r>
      <w:r>
        <w:rPr>
          <w:rFonts w:ascii="Times New Roman" w:hAnsi="Times New Roman" w:cs="Times New Roman"/>
          <w:sz w:val="24"/>
          <w:szCs w:val="24"/>
        </w:rPr>
        <w:t xml:space="preserve"> К222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HQLDbd</w:t>
      </w:r>
      <w:proofErr w:type="spellEnd"/>
      <w:r>
        <w:rPr>
          <w:rFonts w:ascii="Times New Roman" w:hAnsi="Times New Roman" w:cs="Times New Roman"/>
          <w:sz w:val="24"/>
          <w:szCs w:val="24"/>
        </w:rPr>
        <w:t>, мышь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пьютерная </w:t>
      </w:r>
      <w:r>
        <w:rPr>
          <w:rFonts w:ascii="Times New Roman" w:hAnsi="Times New Roman" w:cs="Times New Roman"/>
          <w:sz w:val="24"/>
          <w:szCs w:val="24"/>
          <w:lang w:val="en-US"/>
        </w:rPr>
        <w:t>GN</w:t>
      </w:r>
      <w:r>
        <w:rPr>
          <w:rFonts w:ascii="Times New Roman" w:hAnsi="Times New Roman" w:cs="Times New Roman"/>
          <w:sz w:val="24"/>
          <w:szCs w:val="24"/>
        </w:rPr>
        <w:t xml:space="preserve">-120, клавиатура </w:t>
      </w:r>
      <w:r>
        <w:rPr>
          <w:rFonts w:ascii="Times New Roman" w:hAnsi="Times New Roman" w:cs="Times New Roman"/>
          <w:sz w:val="24"/>
          <w:szCs w:val="24"/>
          <w:lang w:val="en-US"/>
        </w:rPr>
        <w:t>GK</w:t>
      </w:r>
      <w:r>
        <w:rPr>
          <w:rFonts w:ascii="Times New Roman" w:hAnsi="Times New Roman" w:cs="Times New Roman"/>
          <w:sz w:val="24"/>
          <w:szCs w:val="24"/>
        </w:rPr>
        <w:t>-120) – 8 шт.</w:t>
      </w:r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</w:t>
      </w:r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</w:t>
      </w:r>
    </w:p>
    <w:p w:rsidR="00911F01" w:rsidRDefault="0073697D">
      <w:pPr>
        <w:pStyle w:val="5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bCs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911F01" w:rsidRDefault="00911F01">
      <w:pPr>
        <w:pStyle w:val="aff4"/>
        <w:tabs>
          <w:tab w:val="left" w:pos="567"/>
        </w:tabs>
        <w:spacing w:before="0" w:after="0" w:line="276" w:lineRule="auto"/>
        <w:ind w:left="284"/>
        <w:rPr>
          <w:lang w:bidi="ru-RU"/>
        </w:rPr>
      </w:pPr>
    </w:p>
    <w:p w:rsidR="00911F01" w:rsidRDefault="0073697D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Студия проектирования и дизайна сетевых архитектур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инженернойграфики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>, № 15/19</w:t>
      </w:r>
    </w:p>
    <w:p w:rsidR="00911F01" w:rsidRDefault="0073697D">
      <w:pPr>
        <w:pStyle w:val="53"/>
        <w:shd w:val="clear" w:color="auto" w:fill="auto"/>
        <w:spacing w:after="0" w:line="276" w:lineRule="auto"/>
        <w:ind w:left="20" w:right="20" w:firstLine="2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Оснащение кабинета:</w:t>
      </w:r>
    </w:p>
    <w:p w:rsidR="00911F01" w:rsidRDefault="0073697D">
      <w:pPr>
        <w:pStyle w:val="aff4"/>
        <w:numPr>
          <w:ilvl w:val="0"/>
          <w:numId w:val="4"/>
        </w:numPr>
        <w:tabs>
          <w:tab w:val="left" w:pos="567"/>
        </w:tabs>
        <w:spacing w:before="0" w:after="0" w:line="276" w:lineRule="auto"/>
        <w:ind w:left="284" w:firstLine="0"/>
      </w:pPr>
      <w:r>
        <w:t>Принтер – 2 шт.</w:t>
      </w:r>
    </w:p>
    <w:p w:rsidR="00911F01" w:rsidRDefault="0073697D">
      <w:pPr>
        <w:pStyle w:val="aff4"/>
        <w:numPr>
          <w:ilvl w:val="0"/>
          <w:numId w:val="4"/>
        </w:numPr>
        <w:tabs>
          <w:tab w:val="left" w:pos="567"/>
        </w:tabs>
        <w:spacing w:before="0" w:after="0" w:line="276" w:lineRule="auto"/>
        <w:ind w:left="284" w:firstLine="0"/>
      </w:pPr>
      <w:r>
        <w:t xml:space="preserve">Мультимедийный проектор </w:t>
      </w:r>
      <w:r>
        <w:rPr>
          <w:lang w:val="en-US"/>
        </w:rPr>
        <w:t>NEC</w:t>
      </w:r>
      <w:r>
        <w:t xml:space="preserve"> с экраном</w:t>
      </w:r>
    </w:p>
    <w:p w:rsidR="00911F01" w:rsidRDefault="0073697D">
      <w:pPr>
        <w:pStyle w:val="aff4"/>
        <w:numPr>
          <w:ilvl w:val="0"/>
          <w:numId w:val="4"/>
        </w:numPr>
        <w:tabs>
          <w:tab w:val="left" w:pos="567"/>
        </w:tabs>
        <w:spacing w:before="0" w:after="0" w:line="276" w:lineRule="auto"/>
        <w:ind w:left="284" w:firstLine="0"/>
      </w:pPr>
      <w:r>
        <w:t>Белая электронная доска</w:t>
      </w:r>
    </w:p>
    <w:p w:rsidR="00911F01" w:rsidRDefault="0073697D">
      <w:pPr>
        <w:pStyle w:val="aff4"/>
        <w:numPr>
          <w:ilvl w:val="0"/>
          <w:numId w:val="4"/>
        </w:numPr>
        <w:tabs>
          <w:tab w:val="left" w:pos="567"/>
        </w:tabs>
        <w:spacing w:before="0" w:after="0" w:line="276" w:lineRule="auto"/>
        <w:ind w:left="284" w:firstLine="0"/>
      </w:pPr>
      <w:r>
        <w:t>Доска аудиторная</w:t>
      </w:r>
    </w:p>
    <w:p w:rsidR="00911F01" w:rsidRDefault="0073697D">
      <w:pPr>
        <w:pStyle w:val="aff4"/>
        <w:numPr>
          <w:ilvl w:val="0"/>
          <w:numId w:val="4"/>
        </w:numPr>
        <w:tabs>
          <w:tab w:val="left" w:pos="567"/>
        </w:tabs>
        <w:spacing w:before="0" w:after="0" w:line="276" w:lineRule="auto"/>
        <w:ind w:left="284" w:firstLine="0"/>
      </w:pPr>
      <w:r>
        <w:t>Компьютер – 11 шт.</w:t>
      </w:r>
    </w:p>
    <w:p w:rsidR="00911F01" w:rsidRDefault="0073697D">
      <w:pPr>
        <w:pStyle w:val="aff4"/>
        <w:numPr>
          <w:ilvl w:val="0"/>
          <w:numId w:val="4"/>
        </w:numPr>
        <w:tabs>
          <w:tab w:val="left" w:pos="567"/>
        </w:tabs>
        <w:spacing w:before="0" w:after="0" w:line="276" w:lineRule="auto"/>
        <w:ind w:left="284" w:firstLine="0"/>
      </w:pPr>
      <w:r>
        <w:t>Многофункциональное устройство</w:t>
      </w:r>
    </w:p>
    <w:p w:rsidR="00911F01" w:rsidRDefault="0073697D">
      <w:pPr>
        <w:pStyle w:val="aff4"/>
        <w:numPr>
          <w:ilvl w:val="0"/>
          <w:numId w:val="4"/>
        </w:numPr>
        <w:tabs>
          <w:tab w:val="left" w:pos="567"/>
        </w:tabs>
        <w:spacing w:before="0" w:after="0" w:line="276" w:lineRule="auto"/>
        <w:ind w:left="284" w:firstLine="0"/>
        <w:rPr>
          <w:lang w:bidi="ru-RU"/>
        </w:rPr>
      </w:pPr>
      <w:r>
        <w:t>Стенды</w:t>
      </w:r>
    </w:p>
    <w:p w:rsidR="00911F01" w:rsidRDefault="00911F01">
      <w:pPr>
        <w:pStyle w:val="53"/>
        <w:shd w:val="clear" w:color="auto" w:fill="auto"/>
        <w:tabs>
          <w:tab w:val="left" w:pos="284"/>
        </w:tabs>
        <w:spacing w:after="0" w:line="240" w:lineRule="auto"/>
        <w:ind w:left="284" w:right="20"/>
        <w:rPr>
          <w:rFonts w:ascii="Times New Roman" w:hAnsi="Times New Roman" w:cs="Times New Roman"/>
          <w:bCs/>
          <w:i/>
          <w:sz w:val="24"/>
          <w:szCs w:val="24"/>
          <w:lang w:bidi="ru-RU"/>
        </w:rPr>
      </w:pPr>
    </w:p>
    <w:p w:rsidR="00911F01" w:rsidRDefault="0073697D">
      <w:pPr>
        <w:keepNext/>
        <w:keepLines/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20" w:right="23" w:hanging="20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911F01" w:rsidRDefault="0073697D">
      <w:pPr>
        <w:keepNext/>
        <w:keepLines/>
        <w:widowControl w:val="0"/>
        <w:numPr>
          <w:ilvl w:val="1"/>
          <w:numId w:val="5"/>
        </w:numPr>
        <w:tabs>
          <w:tab w:val="left" w:pos="514"/>
        </w:tabs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ной литературы</w:t>
      </w:r>
    </w:p>
    <w:p w:rsidR="00911F01" w:rsidRDefault="00911F01">
      <w:pPr>
        <w:keepNext/>
        <w:keepLines/>
        <w:widowControl w:val="0"/>
        <w:numPr>
          <w:ilvl w:val="1"/>
          <w:numId w:val="5"/>
        </w:numPr>
        <w:tabs>
          <w:tab w:val="left" w:pos="514"/>
        </w:tabs>
        <w:spacing w:after="0" w:line="260" w:lineRule="exact"/>
        <w:ind w:right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11F01" w:rsidRDefault="0073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11F01" w:rsidRDefault="0073697D">
      <w:pPr>
        <w:pStyle w:val="aff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>
        <w:t>Сети и телекоммуникации: учебник и практикум для среднего профессионального образовани</w:t>
      </w:r>
      <w:proofErr w:type="gramStart"/>
      <w:r>
        <w:t>я[</w:t>
      </w:r>
      <w:proofErr w:type="gramEnd"/>
      <w:r>
        <w:t>электронный ресурс] / К. Е. </w:t>
      </w:r>
      <w:proofErr w:type="spellStart"/>
      <w:r>
        <w:t>Самуйлов</w:t>
      </w:r>
      <w:proofErr w:type="spellEnd"/>
      <w:r>
        <w:t xml:space="preserve"> [и др.]; под редакцией К. Е. </w:t>
      </w:r>
      <w:proofErr w:type="spellStart"/>
      <w:r>
        <w:t>Самуйлова</w:t>
      </w:r>
      <w:proofErr w:type="spellEnd"/>
      <w:r>
        <w:t>, И. А. Шалимова, Д. С. </w:t>
      </w:r>
      <w:proofErr w:type="spellStart"/>
      <w:r>
        <w:t>Кулябова</w:t>
      </w:r>
      <w:proofErr w:type="spellEnd"/>
      <w:r>
        <w:t>. 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Москва: И</w:t>
      </w:r>
      <w:r>
        <w:t>з</w:t>
      </w:r>
      <w:r>
        <w:t xml:space="preserve">дательство </w:t>
      </w:r>
      <w:proofErr w:type="spellStart"/>
      <w:r>
        <w:t>Юрайт</w:t>
      </w:r>
      <w:proofErr w:type="spellEnd"/>
      <w:r>
        <w:t xml:space="preserve">, 2019. — 363 с. — Режим доступа: </w:t>
      </w:r>
      <w:hyperlink r:id="rId13" w:tgtFrame="_blank" w:history="1">
        <w:r>
          <w:rPr>
            <w:rStyle w:val="a8"/>
          </w:rPr>
          <w:t>https://urait.ru/bcode/430406</w:t>
        </w:r>
      </w:hyperlink>
    </w:p>
    <w:p w:rsidR="00911F01" w:rsidRDefault="0073697D">
      <w:pPr>
        <w:pStyle w:val="aff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>
        <w:t>Информационная безопасность: учебник и практикум для среднего професси</w:t>
      </w:r>
      <w:r>
        <w:t>о</w:t>
      </w:r>
      <w:r>
        <w:t>нального образования [электронный ресурс] / С. А. Нестеров. 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— Москва: Издательство </w:t>
      </w:r>
      <w:proofErr w:type="spellStart"/>
      <w:r>
        <w:t>Юрайт</w:t>
      </w:r>
      <w:proofErr w:type="spellEnd"/>
      <w:r>
        <w:t xml:space="preserve">, 2019. — 321 с. — Режим доступа: </w:t>
      </w:r>
      <w:hyperlink r:id="rId14" w:tgtFrame="_blank" w:history="1">
        <w:r>
          <w:rPr>
            <w:rStyle w:val="a8"/>
          </w:rPr>
          <w:t>https://www.biblio-online.ru/bcode/442312</w:t>
        </w:r>
      </w:hyperlink>
    </w:p>
    <w:p w:rsidR="00911F01" w:rsidRDefault="0091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F01" w:rsidRDefault="0073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11F01" w:rsidRDefault="0073697D">
      <w:pPr>
        <w:pStyle w:val="aff4"/>
        <w:numPr>
          <w:ilvl w:val="0"/>
          <w:numId w:val="7"/>
        </w:numPr>
        <w:jc w:val="both"/>
      </w:pPr>
      <w:r>
        <w:lastRenderedPageBreak/>
        <w:t xml:space="preserve">Основы информационной безопасности: защита информации: учебное пособие для среднего профессионального образования [электронный ресурс] / А. А. Внуков. — 2-е изд., </w:t>
      </w:r>
      <w:proofErr w:type="spellStart"/>
      <w:r>
        <w:t>испр</w:t>
      </w:r>
      <w:proofErr w:type="spellEnd"/>
      <w:r>
        <w:t>. и доп. 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— Москва: Издательство </w:t>
      </w:r>
      <w:proofErr w:type="spellStart"/>
      <w:r>
        <w:t>Юрайт</w:t>
      </w:r>
      <w:proofErr w:type="spellEnd"/>
      <w:r>
        <w:t xml:space="preserve">, 2020. — 240 с. — Режим доступа: </w:t>
      </w:r>
      <w:hyperlink r:id="rId15" w:tgtFrame="_blank" w:history="1">
        <w:r>
          <w:rPr>
            <w:rStyle w:val="a8"/>
          </w:rPr>
          <w:t>https://urait.ru/bcode/456793</w:t>
        </w:r>
      </w:hyperlink>
    </w:p>
    <w:p w:rsidR="00911F01" w:rsidRDefault="0073697D">
      <w:pPr>
        <w:pStyle w:val="aff4"/>
        <w:numPr>
          <w:ilvl w:val="0"/>
          <w:numId w:val="7"/>
        </w:numPr>
        <w:jc w:val="both"/>
      </w:pPr>
      <w:r>
        <w:t xml:space="preserve">Компьютерные сети: учебник [электронный ресурс] / В.Г. </w:t>
      </w:r>
      <w:proofErr w:type="spellStart"/>
      <w:r>
        <w:t>Карташевский</w:t>
      </w:r>
      <w:proofErr w:type="spellEnd"/>
      <w:r>
        <w:t xml:space="preserve">, Б.Я. </w:t>
      </w:r>
      <w:proofErr w:type="spellStart"/>
      <w:r>
        <w:t>Лихтциндер</w:t>
      </w:r>
      <w:proofErr w:type="spellEnd"/>
      <w:r>
        <w:t>, Н.В. Киреева, М.А. Буранова.—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— Самара: Изд-во ПГУТИ, 2017.— 267 с. </w:t>
      </w:r>
      <w:proofErr w:type="gramStart"/>
      <w:r>
        <w:t>—Р</w:t>
      </w:r>
      <w:proofErr w:type="gramEnd"/>
      <w:r>
        <w:t>ежим доступа: https://rucont.ru/efd/565102</w:t>
      </w:r>
    </w:p>
    <w:p w:rsidR="00404882" w:rsidRPr="000A1357" w:rsidRDefault="00404882" w:rsidP="00404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</w:t>
      </w:r>
      <w:r w:rsidRPr="000A1357">
        <w:rPr>
          <w:rFonts w:ascii="Times New Roman" w:hAnsi="Times New Roman"/>
          <w:b/>
          <w:sz w:val="24"/>
          <w:szCs w:val="24"/>
        </w:rPr>
        <w:t>е</w:t>
      </w:r>
      <w:r w:rsidRPr="000A1357">
        <w:rPr>
          <w:rFonts w:ascii="Times New Roman" w:hAnsi="Times New Roman"/>
          <w:b/>
          <w:sz w:val="24"/>
          <w:szCs w:val="24"/>
        </w:rPr>
        <w:t>менные профессиональные базы данных и информационные справочные системы)</w:t>
      </w:r>
    </w:p>
    <w:p w:rsidR="00404882" w:rsidRPr="000A1357" w:rsidRDefault="00404882" w:rsidP="0040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0A1357">
        <w:rPr>
          <w:rFonts w:ascii="Times New Roman" w:hAnsi="Times New Roman" w:cs="Times New Roman"/>
          <w:sz w:val="24"/>
          <w:szCs w:val="24"/>
        </w:rPr>
        <w:t>ф</w:t>
      </w:r>
      <w:r w:rsidRPr="000A1357">
        <w:rPr>
          <w:rFonts w:ascii="Times New Roman" w:hAnsi="Times New Roman" w:cs="Times New Roman"/>
          <w:sz w:val="24"/>
          <w:szCs w:val="24"/>
        </w:rPr>
        <w:t xml:space="preserve">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882" w:rsidRPr="000A1357" w:rsidRDefault="00404882" w:rsidP="0040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0A1357">
        <w:rPr>
          <w:rFonts w:ascii="Times New Roman" w:hAnsi="Times New Roman" w:cs="Times New Roman"/>
          <w:sz w:val="24"/>
          <w:szCs w:val="24"/>
        </w:rPr>
        <w:t>ч</w:t>
      </w:r>
      <w:r w:rsidRPr="000A1357">
        <w:rPr>
          <w:rFonts w:ascii="Times New Roman" w:hAnsi="Times New Roman" w:cs="Times New Roman"/>
          <w:sz w:val="24"/>
          <w:szCs w:val="24"/>
        </w:rPr>
        <w:t xml:space="preserve"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0A1357">
        <w:rPr>
          <w:rFonts w:ascii="Times New Roman" w:hAnsi="Times New Roman" w:cs="Times New Roman"/>
          <w:sz w:val="24"/>
          <w:szCs w:val="24"/>
        </w:rPr>
        <w:t>ф</w:t>
      </w:r>
      <w:r w:rsidRPr="000A1357">
        <w:rPr>
          <w:rFonts w:ascii="Times New Roman" w:hAnsi="Times New Roman" w:cs="Times New Roman"/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404882" w:rsidRPr="000A1357" w:rsidRDefault="00404882" w:rsidP="00404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882" w:rsidRPr="000A1357" w:rsidRDefault="00404882" w:rsidP="00404882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404882" w:rsidRPr="009C2586" w:rsidRDefault="00404882" w:rsidP="004048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6" w:history="1">
        <w:r w:rsidRPr="009C2586">
          <w:rPr>
            <w:rStyle w:val="a8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404882" w:rsidRPr="00806BB5" w:rsidRDefault="00404882" w:rsidP="004048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806BB5">
        <w:rPr>
          <w:rFonts w:ascii="Times New Roman" w:hAnsi="Times New Roman"/>
          <w:sz w:val="24"/>
          <w:szCs w:val="24"/>
        </w:rPr>
        <w:t>е</w:t>
      </w:r>
      <w:r w:rsidRPr="00806BB5">
        <w:rPr>
          <w:rFonts w:ascii="Times New Roman" w:hAnsi="Times New Roman"/>
          <w:sz w:val="24"/>
          <w:szCs w:val="24"/>
        </w:rPr>
        <w:t>рез терминал удаленного доступа (ТУД ФГБНУ ЦНСХБ) от 09.04.2024 № 05-УТ/2024)</w:t>
      </w:r>
    </w:p>
    <w:p w:rsidR="00404882" w:rsidRPr="00806BB5" w:rsidRDefault="00404882" w:rsidP="004048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7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404882" w:rsidRPr="0049571C" w:rsidRDefault="00404882" w:rsidP="0040488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</w:t>
      </w:r>
      <w:r w:rsidRPr="0049571C">
        <w:rPr>
          <w:rFonts w:ascii="Times New Roman" w:hAnsi="Times New Roman"/>
          <w:sz w:val="24"/>
          <w:szCs w:val="24"/>
        </w:rPr>
        <w:t>а</w:t>
      </w:r>
      <w:r w:rsidRPr="0049571C">
        <w:rPr>
          <w:rFonts w:ascii="Times New Roman" w:hAnsi="Times New Roman"/>
          <w:sz w:val="24"/>
          <w:szCs w:val="24"/>
        </w:rPr>
        <w:t>тельство ЮРАЙТ» от 07.05.2024 № 6555)</w:t>
      </w:r>
    </w:p>
    <w:p w:rsidR="00404882" w:rsidRPr="0049571C" w:rsidRDefault="00404882" w:rsidP="0040488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8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</w:t>
      </w:r>
      <w:r w:rsidRPr="0049571C">
        <w:rPr>
          <w:rFonts w:ascii="Times New Roman" w:hAnsi="Times New Roman"/>
          <w:sz w:val="24"/>
          <w:szCs w:val="24"/>
        </w:rPr>
        <w:t>о</w:t>
      </w:r>
      <w:r w:rsidRPr="0049571C">
        <w:rPr>
          <w:rFonts w:ascii="Times New Roman" w:hAnsi="Times New Roman"/>
          <w:sz w:val="24"/>
          <w:szCs w:val="24"/>
        </w:rPr>
        <w:t>вор на безвозмездное использование произведений от 26.03.2020 № 14/20/25)</w:t>
      </w:r>
    </w:p>
    <w:p w:rsidR="00404882" w:rsidRPr="0049571C" w:rsidRDefault="00404882" w:rsidP="0040488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9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404882" w:rsidRDefault="00404882" w:rsidP="0040488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</w:t>
      </w:r>
      <w:r w:rsidRPr="0049571C">
        <w:rPr>
          <w:rFonts w:ascii="Times New Roman" w:hAnsi="Times New Roman"/>
          <w:sz w:val="24"/>
          <w:szCs w:val="24"/>
        </w:rPr>
        <w:t>о</w:t>
      </w:r>
      <w:r w:rsidRPr="0049571C">
        <w:rPr>
          <w:rFonts w:ascii="Times New Roman" w:hAnsi="Times New Roman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49571C">
        <w:rPr>
          <w:rFonts w:ascii="Times New Roman" w:hAnsi="Times New Roman"/>
          <w:sz w:val="24"/>
          <w:szCs w:val="24"/>
        </w:rPr>
        <w:t>о</w:t>
      </w:r>
      <w:r w:rsidRPr="0049571C">
        <w:rPr>
          <w:rFonts w:ascii="Times New Roman" w:hAnsi="Times New Roman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0" w:history="1">
        <w:r w:rsidRPr="0049571C">
          <w:rPr>
            <w:rStyle w:val="a8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</w:t>
      </w:r>
      <w:r w:rsidRPr="0049571C">
        <w:rPr>
          <w:rFonts w:ascii="Times New Roman" w:hAnsi="Times New Roman"/>
          <w:sz w:val="24"/>
          <w:szCs w:val="24"/>
        </w:rPr>
        <w:t>а</w:t>
      </w:r>
      <w:r w:rsidRPr="0049571C">
        <w:rPr>
          <w:rFonts w:ascii="Times New Roman" w:hAnsi="Times New Roman"/>
          <w:sz w:val="24"/>
          <w:szCs w:val="24"/>
        </w:rPr>
        <w:t>шение о сотрудничестве от 16.09.2021 № б/н)</w:t>
      </w:r>
      <w:proofErr w:type="gramEnd"/>
    </w:p>
    <w:p w:rsidR="00404882" w:rsidRPr="00BB1D3D" w:rsidRDefault="00404882" w:rsidP="0040488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882" w:rsidRPr="000A1357" w:rsidRDefault="00404882" w:rsidP="00404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404882" w:rsidRPr="00BB1D3D" w:rsidRDefault="00404882" w:rsidP="004048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404882" w:rsidRPr="00BB1D3D" w:rsidRDefault="00404882" w:rsidP="004048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lastRenderedPageBreak/>
        <w:t>2. Электронный периодический справочник «Система ГАРАНТ» (договор на усл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у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404882" w:rsidRDefault="00404882" w:rsidP="0040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82" w:rsidRDefault="00404882" w:rsidP="0040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82" w:rsidRDefault="00404882" w:rsidP="0040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82" w:rsidRDefault="00404882" w:rsidP="0040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82" w:rsidRPr="00BB1D3D" w:rsidRDefault="00404882" w:rsidP="0040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82" w:rsidRPr="000A1357" w:rsidRDefault="00404882" w:rsidP="00404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404882" w:rsidRPr="000A1357" w:rsidRDefault="00404882" w:rsidP="004048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</w:t>
      </w:r>
      <w:r w:rsidRPr="000A1357">
        <w:rPr>
          <w:rFonts w:ascii="Times New Roman" w:hAnsi="Times New Roman"/>
          <w:sz w:val="24"/>
          <w:szCs w:val="24"/>
        </w:rPr>
        <w:t>о</w:t>
      </w:r>
      <w:r w:rsidRPr="000A1357">
        <w:rPr>
          <w:rFonts w:ascii="Times New Roman" w:hAnsi="Times New Roman"/>
          <w:sz w:val="24"/>
          <w:szCs w:val="24"/>
        </w:rPr>
        <w:t>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404882" w:rsidRPr="000A1357" w:rsidRDefault="00404882" w:rsidP="004048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ния - https://elibrary.ru/</w:t>
      </w:r>
    </w:p>
    <w:p w:rsidR="00404882" w:rsidRPr="000A1357" w:rsidRDefault="00404882" w:rsidP="004048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404882" w:rsidRPr="000A1357" w:rsidRDefault="00404882" w:rsidP="004048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404882" w:rsidRPr="000A1357" w:rsidRDefault="00404882" w:rsidP="0040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882" w:rsidRPr="000A1357" w:rsidRDefault="00404882" w:rsidP="00404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404882" w:rsidRPr="00065F16" w:rsidRDefault="00404882" w:rsidP="00404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2"/>
        <w:gridCol w:w="1987"/>
      </w:tblGrid>
      <w:tr w:rsidR="0040488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тверждающего д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кумента (при нал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чии)</w:t>
            </w:r>
          </w:p>
        </w:tc>
      </w:tr>
      <w:tr w:rsidR="0040488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404882" w:rsidRPr="00071C1F" w:rsidRDefault="00404882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>от 04.06.2015 № 65291651 срок де</w:t>
            </w:r>
            <w:r w:rsidRPr="00071C1F">
              <w:rPr>
                <w:color w:val="auto"/>
                <w:sz w:val="20"/>
                <w:szCs w:val="20"/>
              </w:rPr>
              <w:t>й</w:t>
            </w:r>
            <w:r w:rsidRPr="00071C1F">
              <w:rPr>
                <w:color w:val="auto"/>
                <w:sz w:val="20"/>
                <w:szCs w:val="20"/>
              </w:rPr>
              <w:t xml:space="preserve">ствия: бессрочно </w:t>
            </w:r>
          </w:p>
        </w:tc>
      </w:tr>
      <w:tr w:rsidR="0040488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Антивирусное пр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граммное обеспеч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рия Касперск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го»</w:t>
            </w:r>
          </w:p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40488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ный -</w:t>
            </w:r>
          </w:p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ментами и почтой</w:t>
            </w:r>
          </w:p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нологии» (Ро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«Рубикон»</w:t>
            </w:r>
          </w:p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срочно</w:t>
            </w:r>
          </w:p>
        </w:tc>
      </w:tr>
      <w:tr w:rsidR="0040488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65619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404882" w:rsidRPr="0065619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404882" w:rsidRPr="0065619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65619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срочно</w:t>
            </w:r>
          </w:p>
        </w:tc>
      </w:tr>
      <w:tr w:rsidR="0040488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65619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тема «Альт Образ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65619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граммное обе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срочно</w:t>
            </w:r>
          </w:p>
        </w:tc>
      </w:tr>
      <w:tr w:rsidR="0040488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FE392D" w:rsidRDefault="0040488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е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ма для обнаружения текстовых заимств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82" w:rsidRPr="00527A38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404882" w:rsidRPr="00FE392D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88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404882" w:rsidRPr="00071C1F" w:rsidRDefault="0040488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- просмотр докуме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BF0AB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proofErr w:type="spellStart"/>
              <w:r w:rsidR="00404882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404882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404882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Свободно ра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пространяемое </w:t>
            </w:r>
          </w:p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4882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404882" w:rsidRPr="00071C1F" w:rsidRDefault="0040488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- просмотр докуме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BF0AB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Foxit Corporation (страница отсутствует)" w:history="1">
              <w:proofErr w:type="spellStart"/>
              <w:r w:rsidR="00404882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404882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404882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Свободно ра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пространяемое </w:t>
            </w:r>
          </w:p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882" w:rsidRPr="00071C1F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82" w:rsidRDefault="0040488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4882" w:rsidRDefault="00404882" w:rsidP="0040488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04882" w:rsidRPr="000A1357" w:rsidRDefault="00404882" w:rsidP="00404882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404882" w:rsidRPr="000A1357" w:rsidRDefault="00404882" w:rsidP="00404882">
      <w:pPr>
        <w:numPr>
          <w:ilvl w:val="0"/>
          <w:numId w:val="1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3" w:history="1">
        <w:r w:rsidRPr="000A1357">
          <w:rPr>
            <w:rStyle w:val="a8"/>
            <w:rFonts w:ascii="Times New Roman" w:hAnsi="Times New Roman"/>
            <w:sz w:val="24"/>
            <w:szCs w:val="24"/>
          </w:rPr>
          <w:t>https://cdto.wiki/</w:t>
        </w:r>
      </w:hyperlink>
    </w:p>
    <w:p w:rsidR="00404882" w:rsidRPr="000A1357" w:rsidRDefault="00404882" w:rsidP="0040488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04882" w:rsidRPr="000A1357" w:rsidRDefault="00404882" w:rsidP="00404882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404882" w:rsidRPr="000A1357" w:rsidRDefault="00404882" w:rsidP="00404882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404882" w:rsidRPr="000A1357" w:rsidRDefault="00404882" w:rsidP="00404882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404882" w:rsidRPr="000A1357" w:rsidRDefault="00404882" w:rsidP="00404882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404882" w:rsidRPr="000A1357" w:rsidRDefault="00404882" w:rsidP="00404882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404882" w:rsidRPr="000A1357" w:rsidRDefault="00404882" w:rsidP="00404882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404882" w:rsidRPr="000A1357" w:rsidRDefault="00404882" w:rsidP="00404882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404882" w:rsidRPr="000A1357" w:rsidRDefault="00404882" w:rsidP="00404882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04882" w:rsidRDefault="00404882" w:rsidP="00404882">
      <w:pPr>
        <w:numPr>
          <w:ilvl w:val="0"/>
          <w:numId w:val="13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404882" w:rsidRDefault="00404882" w:rsidP="00404882">
      <w:pPr>
        <w:rPr>
          <w:rFonts w:ascii="Times New Roman" w:hAnsi="Times New Roman" w:cs="Times New Roman"/>
          <w:b/>
          <w:sz w:val="24"/>
          <w:szCs w:val="24"/>
        </w:rPr>
      </w:pPr>
    </w:p>
    <w:p w:rsidR="00404882" w:rsidRPr="008E0B83" w:rsidRDefault="00404882" w:rsidP="00404882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3"/>
        <w:gridCol w:w="4395"/>
      </w:tblGrid>
      <w:tr w:rsidR="0040488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2" w:rsidRPr="008E0B83" w:rsidRDefault="0040488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2" w:rsidRPr="008E0B83" w:rsidRDefault="0040488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404882" w:rsidRPr="008E0B83" w:rsidRDefault="0040488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2" w:rsidRPr="008E0B83" w:rsidRDefault="0040488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40488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2" w:rsidRPr="008E0B83" w:rsidRDefault="00404882" w:rsidP="00404882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2" w:rsidRPr="008E0B83" w:rsidRDefault="0040488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2" w:rsidRPr="008E0B83" w:rsidRDefault="0040488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40488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2" w:rsidRPr="008E0B83" w:rsidRDefault="00404882" w:rsidP="00404882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2" w:rsidRPr="008E0B83" w:rsidRDefault="0040488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2" w:rsidRPr="008E0B83" w:rsidRDefault="0040488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404882" w:rsidRPr="008E0B83" w:rsidRDefault="00404882" w:rsidP="00404882">
      <w:pPr>
        <w:rPr>
          <w:rFonts w:ascii="Times New Roman" w:hAnsi="Times New Roman" w:cs="Times New Roman"/>
          <w:sz w:val="24"/>
          <w:szCs w:val="24"/>
        </w:rPr>
      </w:pPr>
    </w:p>
    <w:p w:rsidR="00404882" w:rsidRPr="008E0B83" w:rsidRDefault="00404882" w:rsidP="00404882">
      <w:pPr>
        <w:rPr>
          <w:rFonts w:ascii="Times New Roman" w:hAnsi="Times New Roman" w:cs="Times New Roman"/>
          <w:sz w:val="24"/>
          <w:szCs w:val="24"/>
        </w:rPr>
      </w:pPr>
    </w:p>
    <w:p w:rsidR="00911F01" w:rsidRDefault="0073697D">
      <w:pPr>
        <w:rPr>
          <w:rFonts w:ascii="Times New Roman" w:hAnsi="Times New Roman" w:cs="Times New Roman"/>
          <w:b/>
        </w:rPr>
      </w:pPr>
      <w:bookmarkStart w:id="2" w:name="_GoBack"/>
      <w:bookmarkEnd w:id="2"/>
      <w:r>
        <w:rPr>
          <w:rFonts w:ascii="Times New Roman" w:hAnsi="Times New Roman" w:cs="Times New Roman"/>
          <w:b/>
        </w:rPr>
        <w:br w:type="page"/>
      </w:r>
    </w:p>
    <w:p w:rsidR="00911F01" w:rsidRDefault="0073697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КОНТРОЛЬ И ОЦЕНКА РЕЗУЛЬТАТОВ ОСВОЕНИЯ ПРОФЕССИОНАЛЬНОГО     МОДУЛЯПМ.03 ЭКСПЛУАТАЦИЯ ОБЪЕКТОВ СЕТЕВОЙ ИНФРАСТРУКТУРЫ</w:t>
      </w:r>
    </w:p>
    <w:p w:rsidR="00911F01" w:rsidRDefault="00911F01">
      <w:pPr>
        <w:spacing w:after="0"/>
        <w:ind w:firstLine="708"/>
        <w:jc w:val="right"/>
        <w:rPr>
          <w:rFonts w:ascii="Times New Roman" w:hAnsi="Times New Roman" w:cs="Times New Roman"/>
          <w:b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7"/>
        <w:gridCol w:w="3090"/>
        <w:gridCol w:w="2835"/>
      </w:tblGrid>
      <w:tr w:rsidR="00911F01">
        <w:tc>
          <w:tcPr>
            <w:tcW w:w="3147" w:type="dxa"/>
          </w:tcPr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Код и наименование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сиональных и общих комп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тенций, формируемых в 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ках модуля</w:t>
            </w:r>
          </w:p>
        </w:tc>
        <w:tc>
          <w:tcPr>
            <w:tcW w:w="3090" w:type="dxa"/>
          </w:tcPr>
          <w:p w:rsidR="00911F01" w:rsidRDefault="00911F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835" w:type="dxa"/>
          </w:tcPr>
          <w:p w:rsidR="00911F01" w:rsidRDefault="00911F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911F01">
        <w:trPr>
          <w:trHeight w:val="1265"/>
        </w:trPr>
        <w:tc>
          <w:tcPr>
            <w:tcW w:w="3147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ПК 3.1. </w:t>
            </w:r>
            <w:r>
              <w:rPr>
                <w:rFonts w:ascii="Times New Roman" w:hAnsi="Times New Roman" w:cs="Times New Roman"/>
              </w:rPr>
              <w:t>Устанавливать,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страивать, эксплуатировать и обслуживать технические и программно-аппаратные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 компьютерных сетей.</w:t>
            </w:r>
          </w:p>
        </w:tc>
        <w:tc>
          <w:tcPr>
            <w:tcW w:w="3090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заданию и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стандартами, п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яснены его основные стру</w:t>
            </w:r>
            <w:r>
              <w:rPr>
                <w:rFonts w:ascii="Times New Roman" w:eastAsia="PMingLiU" w:hAnsi="Times New Roman" w:cs="Times New Roman"/>
              </w:rPr>
              <w:t>к</w:t>
            </w:r>
            <w:r>
              <w:rPr>
                <w:rFonts w:ascii="Times New Roman" w:eastAsia="PMingLiU" w:hAnsi="Times New Roman" w:cs="Times New Roman"/>
              </w:rPr>
              <w:t xml:space="preserve">туры.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>нены его основные структ</w:t>
            </w:r>
            <w:r>
              <w:rPr>
                <w:rFonts w:ascii="Times New Roman" w:eastAsia="PMingLiU" w:hAnsi="Times New Roman" w:cs="Times New Roman"/>
              </w:rPr>
              <w:t>у</w:t>
            </w:r>
            <w:r>
              <w:rPr>
                <w:rFonts w:ascii="Times New Roman" w:eastAsia="PMingLiU" w:hAnsi="Times New Roman" w:cs="Times New Roman"/>
              </w:rPr>
              <w:t xml:space="preserve">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беседования: практическое задание по построению а</w:t>
            </w:r>
            <w:r>
              <w:rPr>
                <w:rFonts w:ascii="Times New Roman" w:eastAsia="PMingLiU" w:hAnsi="Times New Roman" w:cs="Times New Roman"/>
              </w:rPr>
              <w:t>л</w:t>
            </w:r>
            <w:r>
              <w:rPr>
                <w:rFonts w:ascii="Times New Roman" w:eastAsia="PMingLiU" w:hAnsi="Times New Roman" w:cs="Times New Roman"/>
              </w:rPr>
              <w:t xml:space="preserve">горитма в соответствии с техническим заданием 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>ческим и лабораторным работам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911F01">
        <w:trPr>
          <w:trHeight w:val="4097"/>
        </w:trPr>
        <w:tc>
          <w:tcPr>
            <w:tcW w:w="3147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 3.2</w:t>
            </w:r>
            <w:r>
              <w:rPr>
                <w:rFonts w:ascii="Times New Roman" w:hAnsi="Times New Roman" w:cs="Times New Roman"/>
              </w:rPr>
              <w:t>. Проводить профила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тические работы на объектах сетевой инфраструктуры и рабочих станциях.</w:t>
            </w:r>
          </w:p>
        </w:tc>
        <w:tc>
          <w:tcPr>
            <w:tcW w:w="3090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заданию и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стандартами, п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яснены его основные стру</w:t>
            </w:r>
            <w:r>
              <w:rPr>
                <w:rFonts w:ascii="Times New Roman" w:eastAsia="PMingLiU" w:hAnsi="Times New Roman" w:cs="Times New Roman"/>
              </w:rPr>
              <w:t>к</w:t>
            </w:r>
            <w:r>
              <w:rPr>
                <w:rFonts w:ascii="Times New Roman" w:eastAsia="PMingLiU" w:hAnsi="Times New Roman" w:cs="Times New Roman"/>
              </w:rPr>
              <w:t xml:space="preserve">туры.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>нены его основные структ</w:t>
            </w:r>
            <w:r>
              <w:rPr>
                <w:rFonts w:ascii="Times New Roman" w:eastAsia="PMingLiU" w:hAnsi="Times New Roman" w:cs="Times New Roman"/>
              </w:rPr>
              <w:t>у</w:t>
            </w:r>
            <w:r>
              <w:rPr>
                <w:rFonts w:ascii="Times New Roman" w:eastAsia="PMingLiU" w:hAnsi="Times New Roman" w:cs="Times New Roman"/>
              </w:rPr>
              <w:t xml:space="preserve">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беседования: практическое задание по построению а</w:t>
            </w:r>
            <w:r>
              <w:rPr>
                <w:rFonts w:ascii="Times New Roman" w:eastAsia="PMingLiU" w:hAnsi="Times New Roman" w:cs="Times New Roman"/>
              </w:rPr>
              <w:t>л</w:t>
            </w:r>
            <w:r>
              <w:rPr>
                <w:rFonts w:ascii="Times New Roman" w:eastAsia="PMingLiU" w:hAnsi="Times New Roman" w:cs="Times New Roman"/>
              </w:rPr>
              <w:t xml:space="preserve">горитма в соответствии с техническим заданием 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>ческим и лабораторным работам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911F01">
        <w:trPr>
          <w:trHeight w:val="4097"/>
        </w:trPr>
        <w:tc>
          <w:tcPr>
            <w:tcW w:w="3147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ПК 3.3</w:t>
            </w:r>
            <w:r>
              <w:rPr>
                <w:rFonts w:ascii="Times New Roman" w:hAnsi="Times New Roman" w:cs="Times New Roman"/>
              </w:rPr>
              <w:t>. Устанавливать,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страивать, эксплуатировать и обслуживать сетевые конф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гурации</w:t>
            </w:r>
          </w:p>
        </w:tc>
        <w:tc>
          <w:tcPr>
            <w:tcW w:w="3090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заданию и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стандартами, п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яснены его основные стру</w:t>
            </w:r>
            <w:r>
              <w:rPr>
                <w:rFonts w:ascii="Times New Roman" w:eastAsia="PMingLiU" w:hAnsi="Times New Roman" w:cs="Times New Roman"/>
              </w:rPr>
              <w:t>к</w:t>
            </w:r>
            <w:r>
              <w:rPr>
                <w:rFonts w:ascii="Times New Roman" w:eastAsia="PMingLiU" w:hAnsi="Times New Roman" w:cs="Times New Roman"/>
              </w:rPr>
              <w:t xml:space="preserve">туры.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>нены его основные структ</w:t>
            </w:r>
            <w:r>
              <w:rPr>
                <w:rFonts w:ascii="Times New Roman" w:eastAsia="PMingLiU" w:hAnsi="Times New Roman" w:cs="Times New Roman"/>
              </w:rPr>
              <w:t>у</w:t>
            </w:r>
            <w:r>
              <w:rPr>
                <w:rFonts w:ascii="Times New Roman" w:eastAsia="PMingLiU" w:hAnsi="Times New Roman" w:cs="Times New Roman"/>
              </w:rPr>
              <w:t xml:space="preserve">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беседования: практическое задание по построению а</w:t>
            </w:r>
            <w:r>
              <w:rPr>
                <w:rFonts w:ascii="Times New Roman" w:eastAsia="PMingLiU" w:hAnsi="Times New Roman" w:cs="Times New Roman"/>
              </w:rPr>
              <w:t>л</w:t>
            </w:r>
            <w:r>
              <w:rPr>
                <w:rFonts w:ascii="Times New Roman" w:eastAsia="PMingLiU" w:hAnsi="Times New Roman" w:cs="Times New Roman"/>
              </w:rPr>
              <w:t xml:space="preserve">горитма в соответствии с техническим заданием 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>ческим и лабораторным работам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911F01">
        <w:trPr>
          <w:trHeight w:val="4097"/>
        </w:trPr>
        <w:tc>
          <w:tcPr>
            <w:tcW w:w="3147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 3.4.</w:t>
            </w:r>
            <w:r>
              <w:rPr>
                <w:rFonts w:ascii="Times New Roman" w:hAnsi="Times New Roman" w:cs="Times New Roman"/>
              </w:rPr>
              <w:t xml:space="preserve"> Участвовать в разр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ботке схемы послеаварийного восстановления работосп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собности компьютерной сети, выполнять восстановление и резервное копирование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формации.</w:t>
            </w:r>
          </w:p>
        </w:tc>
        <w:tc>
          <w:tcPr>
            <w:tcW w:w="3090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заданию и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стандартами, п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яснены его основные стру</w:t>
            </w:r>
            <w:r>
              <w:rPr>
                <w:rFonts w:ascii="Times New Roman" w:eastAsia="PMingLiU" w:hAnsi="Times New Roman" w:cs="Times New Roman"/>
              </w:rPr>
              <w:t>к</w:t>
            </w:r>
            <w:r>
              <w:rPr>
                <w:rFonts w:ascii="Times New Roman" w:eastAsia="PMingLiU" w:hAnsi="Times New Roman" w:cs="Times New Roman"/>
              </w:rPr>
              <w:t xml:space="preserve">туры.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>нены его основные структ</w:t>
            </w:r>
            <w:r>
              <w:rPr>
                <w:rFonts w:ascii="Times New Roman" w:eastAsia="PMingLiU" w:hAnsi="Times New Roman" w:cs="Times New Roman"/>
              </w:rPr>
              <w:t>у</w:t>
            </w:r>
            <w:r>
              <w:rPr>
                <w:rFonts w:ascii="Times New Roman" w:eastAsia="PMingLiU" w:hAnsi="Times New Roman" w:cs="Times New Roman"/>
              </w:rPr>
              <w:t xml:space="preserve">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беседования: практическое задание по построению а</w:t>
            </w:r>
            <w:r>
              <w:rPr>
                <w:rFonts w:ascii="Times New Roman" w:eastAsia="PMingLiU" w:hAnsi="Times New Roman" w:cs="Times New Roman"/>
              </w:rPr>
              <w:t>л</w:t>
            </w:r>
            <w:r>
              <w:rPr>
                <w:rFonts w:ascii="Times New Roman" w:eastAsia="PMingLiU" w:hAnsi="Times New Roman" w:cs="Times New Roman"/>
              </w:rPr>
              <w:t xml:space="preserve">горитма в соответствии с техническим заданием 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>ческим и лабораторным работам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911F01">
        <w:trPr>
          <w:trHeight w:val="4097"/>
        </w:trPr>
        <w:tc>
          <w:tcPr>
            <w:tcW w:w="3147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 3.5.</w:t>
            </w:r>
            <w:r>
              <w:rPr>
                <w:rFonts w:ascii="Times New Roman" w:hAnsi="Times New Roman" w:cs="Times New Roman"/>
              </w:rPr>
              <w:t xml:space="preserve"> Участвовать в разр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ботке схемы послеаварийного восстановления работосп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собности компьютерной сети, выполнять восстановление и резервное копирование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формации.</w:t>
            </w:r>
          </w:p>
        </w:tc>
        <w:tc>
          <w:tcPr>
            <w:tcW w:w="3090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заданию и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стандартами, п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яснены его основные стру</w:t>
            </w:r>
            <w:r>
              <w:rPr>
                <w:rFonts w:ascii="Times New Roman" w:eastAsia="PMingLiU" w:hAnsi="Times New Roman" w:cs="Times New Roman"/>
              </w:rPr>
              <w:t>к</w:t>
            </w:r>
            <w:r>
              <w:rPr>
                <w:rFonts w:ascii="Times New Roman" w:eastAsia="PMingLiU" w:hAnsi="Times New Roman" w:cs="Times New Roman"/>
              </w:rPr>
              <w:t xml:space="preserve">туры.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>нены его основные структ</w:t>
            </w:r>
            <w:r>
              <w:rPr>
                <w:rFonts w:ascii="Times New Roman" w:eastAsia="PMingLiU" w:hAnsi="Times New Roman" w:cs="Times New Roman"/>
              </w:rPr>
              <w:t>у</w:t>
            </w:r>
            <w:r>
              <w:rPr>
                <w:rFonts w:ascii="Times New Roman" w:eastAsia="PMingLiU" w:hAnsi="Times New Roman" w:cs="Times New Roman"/>
              </w:rPr>
              <w:t xml:space="preserve">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беседования: практическое задание по построению а</w:t>
            </w:r>
            <w:r>
              <w:rPr>
                <w:rFonts w:ascii="Times New Roman" w:eastAsia="PMingLiU" w:hAnsi="Times New Roman" w:cs="Times New Roman"/>
              </w:rPr>
              <w:t>л</w:t>
            </w:r>
            <w:r>
              <w:rPr>
                <w:rFonts w:ascii="Times New Roman" w:eastAsia="PMingLiU" w:hAnsi="Times New Roman" w:cs="Times New Roman"/>
              </w:rPr>
              <w:t xml:space="preserve">горитма в соответствии с техническим заданием 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>ческим и лабораторным работам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911F01">
        <w:trPr>
          <w:trHeight w:val="4097"/>
        </w:trPr>
        <w:tc>
          <w:tcPr>
            <w:tcW w:w="3147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ПК 3.6.</w:t>
            </w:r>
            <w:r>
              <w:rPr>
                <w:rFonts w:ascii="Times New Roman" w:hAnsi="Times New Roman" w:cs="Times New Roman"/>
              </w:rPr>
              <w:t xml:space="preserve"> Выполнять замену расходных материалов и ме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кий ремонт периферийного оборудования, определять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таревшее оборудование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граммные средства сетевой инфраструктуры.</w:t>
            </w:r>
          </w:p>
        </w:tc>
        <w:tc>
          <w:tcPr>
            <w:tcW w:w="3090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заданию и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стандартами, п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яснены его основные стру</w:t>
            </w:r>
            <w:r>
              <w:rPr>
                <w:rFonts w:ascii="Times New Roman" w:eastAsia="PMingLiU" w:hAnsi="Times New Roman" w:cs="Times New Roman"/>
              </w:rPr>
              <w:t>к</w:t>
            </w:r>
            <w:r>
              <w:rPr>
                <w:rFonts w:ascii="Times New Roman" w:eastAsia="PMingLiU" w:hAnsi="Times New Roman" w:cs="Times New Roman"/>
              </w:rPr>
              <w:t xml:space="preserve">туры.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>нены его основные структ</w:t>
            </w:r>
            <w:r>
              <w:rPr>
                <w:rFonts w:ascii="Times New Roman" w:eastAsia="PMingLiU" w:hAnsi="Times New Roman" w:cs="Times New Roman"/>
              </w:rPr>
              <w:t>у</w:t>
            </w:r>
            <w:r>
              <w:rPr>
                <w:rFonts w:ascii="Times New Roman" w:eastAsia="PMingLiU" w:hAnsi="Times New Roman" w:cs="Times New Roman"/>
              </w:rPr>
              <w:t xml:space="preserve">ры. </w:t>
            </w: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беседования: практическое задание по построению а</w:t>
            </w:r>
            <w:r>
              <w:rPr>
                <w:rFonts w:ascii="Times New Roman" w:eastAsia="PMingLiU" w:hAnsi="Times New Roman" w:cs="Times New Roman"/>
              </w:rPr>
              <w:t>л</w:t>
            </w:r>
            <w:r>
              <w:rPr>
                <w:rFonts w:ascii="Times New Roman" w:eastAsia="PMingLiU" w:hAnsi="Times New Roman" w:cs="Times New Roman"/>
              </w:rPr>
              <w:t xml:space="preserve">горитма в соответствии с техническим заданием 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>ческим и лабораторным работам</w:t>
            </w:r>
          </w:p>
          <w:p w:rsidR="00911F01" w:rsidRDefault="00911F0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:rsidR="00911F01" w:rsidRDefault="00911F01">
      <w:pPr>
        <w:spacing w:after="0"/>
        <w:ind w:firstLine="708"/>
        <w:jc w:val="right"/>
        <w:rPr>
          <w:rFonts w:ascii="Times New Roman" w:hAnsi="Times New Roman" w:cs="Times New Roman"/>
          <w:b/>
        </w:rPr>
      </w:pPr>
    </w:p>
    <w:p w:rsidR="00911F01" w:rsidRDefault="00911F01">
      <w:pPr>
        <w:spacing w:after="0"/>
        <w:ind w:firstLine="708"/>
        <w:rPr>
          <w:rFonts w:ascii="Times New Roman" w:hAnsi="Times New Roman" w:cs="Times New Roman"/>
          <w:b/>
        </w:rPr>
        <w:sectPr w:rsidR="00911F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392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3791"/>
        <w:gridCol w:w="2664"/>
      </w:tblGrid>
      <w:tr w:rsidR="00911F01">
        <w:tc>
          <w:tcPr>
            <w:tcW w:w="2584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01. Выбирать спос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бы решения задач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применительно к различным контекстам</w:t>
            </w:r>
          </w:p>
        </w:tc>
        <w:tc>
          <w:tcPr>
            <w:tcW w:w="3791" w:type="dxa"/>
          </w:tcPr>
          <w:p w:rsidR="00911F01" w:rsidRDefault="0073697D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обоснованность постановки цели, выбора и применения методов и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собов решения профессиональных задач;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адекватная оценка и самооценка эффективности и качества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профессиональных задач</w:t>
            </w:r>
          </w:p>
        </w:tc>
        <w:tc>
          <w:tcPr>
            <w:tcW w:w="2664" w:type="dxa"/>
            <w:vMerge w:val="restart"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Интерпретация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тов наблюдений за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тельностью обучающег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ся в процессе освоения образовательной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и оценка на лабораторно - практических занятиях, при выполнении работ по учебной и производс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практикам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квалификацио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</w:t>
            </w:r>
          </w:p>
        </w:tc>
      </w:tr>
      <w:tr w:rsidR="00911F01">
        <w:tc>
          <w:tcPr>
            <w:tcW w:w="2584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02. Использовать современные средства поиска, анализа и инте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претации информации и информационные техн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логии для выполнения задач профессиональной деятельности</w:t>
            </w:r>
          </w:p>
        </w:tc>
        <w:tc>
          <w:tcPr>
            <w:tcW w:w="3791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использование различных источн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ков, включая электронные ресурсы, </w:t>
            </w:r>
            <w:proofErr w:type="spellStart"/>
            <w:r>
              <w:rPr>
                <w:rFonts w:ascii="Times New Roman" w:hAnsi="Times New Roman" w:cs="Times New Roman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</w:rPr>
              <w:t>, Интернет-ресурсы, периодические издания по 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для решения профессионал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задач</w:t>
            </w:r>
          </w:p>
        </w:tc>
        <w:tc>
          <w:tcPr>
            <w:tcW w:w="2664" w:type="dxa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c>
          <w:tcPr>
            <w:tcW w:w="2584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03. Планировать и реализовывать собс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венное профессионал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и личностное 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тие, предпринимател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скую деятельность в профессиональной сф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ре, использовать знания по финансовой грамо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ности в различных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ненных ситуациях</w:t>
            </w:r>
          </w:p>
        </w:tc>
        <w:tc>
          <w:tcPr>
            <w:tcW w:w="3791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демонстрация ответственности за принятые решения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обоснованность самоанализа и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рекция результатов собственной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боты; </w:t>
            </w:r>
          </w:p>
        </w:tc>
        <w:tc>
          <w:tcPr>
            <w:tcW w:w="2664" w:type="dxa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c>
          <w:tcPr>
            <w:tcW w:w="2584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791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664" w:type="dxa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c>
          <w:tcPr>
            <w:tcW w:w="2584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05. Осуществлять устную и письменную коммуникацию на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дарственном языке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сийской Федерации с учетом особенностей социального и культу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ного контекста</w:t>
            </w:r>
          </w:p>
        </w:tc>
        <w:tc>
          <w:tcPr>
            <w:tcW w:w="3791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-грамотность устной и письменной речи,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ясность формулирования и излож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мыслей</w:t>
            </w:r>
          </w:p>
        </w:tc>
        <w:tc>
          <w:tcPr>
            <w:tcW w:w="2664" w:type="dxa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c>
          <w:tcPr>
            <w:tcW w:w="2584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06. Проявлять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данско-патриотическую позицию, демонстрир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осознанное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 основе традиц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общечеловеч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ценностей, в том числе с учетом гармон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межнациональных и межрелигиозных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ношений, применять стандарты антикорру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ционного поведения</w:t>
            </w:r>
          </w:p>
        </w:tc>
        <w:tc>
          <w:tcPr>
            <w:tcW w:w="3791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соблюдение норм поведения во время учебных занятий и прохожд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ния учебной и производственной практик, 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c>
          <w:tcPr>
            <w:tcW w:w="2584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07. Содействовать сохранению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щей среды, ресурсосб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режению, применять знания об изменении климата, принципы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режливого производс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ва, эффективно действ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в чрезвычайных ситуациях</w:t>
            </w:r>
          </w:p>
        </w:tc>
        <w:tc>
          <w:tcPr>
            <w:tcW w:w="3791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эффективность выполнения правил ТБ во время учебных занятий, при прохождении учебной и производс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венной практик;</w:t>
            </w:r>
          </w:p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знание и использование ресурсо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берегающих технологий в области телекоммуникаций</w:t>
            </w:r>
          </w:p>
        </w:tc>
        <w:tc>
          <w:tcPr>
            <w:tcW w:w="2664" w:type="dxa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c>
          <w:tcPr>
            <w:tcW w:w="2584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08. Использовать средства физической культуры для сохран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укрепления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 в процессе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сиональной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поддержания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обходимого уровня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зической подготовле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3791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подготовленности;</w:t>
            </w:r>
          </w:p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F01">
        <w:trPr>
          <w:trHeight w:val="1144"/>
        </w:trPr>
        <w:tc>
          <w:tcPr>
            <w:tcW w:w="2584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09. Пользоваться профессиональной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кументацией на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ственном и иностранном языках</w:t>
            </w:r>
          </w:p>
        </w:tc>
        <w:tc>
          <w:tcPr>
            <w:tcW w:w="3791" w:type="dxa"/>
          </w:tcPr>
          <w:p w:rsidR="00911F01" w:rsidRDefault="00736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эффективность использования в профессиональной деятельности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обходимой технической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в том числе на английском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911F01" w:rsidRDefault="00911F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1F01" w:rsidRDefault="00911F01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</w:p>
    <w:p w:rsidR="00911F01" w:rsidRDefault="00911F01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</w:p>
    <w:p w:rsidR="00911F01" w:rsidRDefault="0073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br w:type="page"/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профессионального модуля ПМ.03 Эксплуатация объектов сетевой инфраструктуры разработана на основе федерального государственного образовательного стандарта по специальности среднего профессионального образования 09.02.06 Сетевое и системное администрирование, утверждённого приказом Министерства образования и науки Российской Федерации от 09.12.2016  № 1548.</w:t>
      </w:r>
    </w:p>
    <w:p w:rsidR="00911F01" w:rsidRDefault="0073697D">
      <w:pPr>
        <w:widowControl w:val="0"/>
        <w:spacing w:after="180" w:line="37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Авторы: </w:t>
      </w:r>
    </w:p>
    <w:p w:rsidR="00911F01" w:rsidRPr="00404882" w:rsidRDefault="002274FA" w:rsidP="00404882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Солдатова Н.В.</w:t>
      </w:r>
      <w:r w:rsidR="0073697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преподаватель </w:t>
      </w:r>
      <w:r w:rsidR="0040488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73697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высшей квалификационной категории</w:t>
      </w:r>
      <w:r w:rsidR="0040488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73697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центра – колледжа прикладных квалификаций </w:t>
      </w:r>
      <w:r w:rsidR="0040488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73697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ФГБОУ </w:t>
      </w:r>
      <w:proofErr w:type="gramStart"/>
      <w:r w:rsidR="0073697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ВО</w:t>
      </w:r>
      <w:proofErr w:type="gramEnd"/>
      <w:r w:rsidR="0073697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Мичуринский ГАУ                             </w:t>
      </w:r>
    </w:p>
    <w:p w:rsidR="00911F01" w:rsidRDefault="00911F01">
      <w:p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F01" w:rsidRDefault="0073697D">
      <w:p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911F01" w:rsidRDefault="0073697D">
      <w:p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В.А., директор</w:t>
      </w:r>
      <w:r w:rsidR="00404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ООО «Центр информационных технологий</w:t>
      </w: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F01" w:rsidRDefault="00911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F01" w:rsidRDefault="0073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911F01" w:rsidRDefault="00736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№6 от «22» января 2020 г.</w:t>
      </w:r>
    </w:p>
    <w:p w:rsidR="00911F01" w:rsidRDefault="007369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центра-колледжа пр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кладных квалификаций ФГБОУ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Мичуринский ГАУ</w:t>
      </w:r>
    </w:p>
    <w:p w:rsidR="00911F01" w:rsidRDefault="00736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№ 5 от «24» января 2020 г.</w:t>
      </w:r>
    </w:p>
    <w:p w:rsidR="00911F01" w:rsidRDefault="007369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911F01" w:rsidRDefault="0073697D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№ 5 от «27» января 2020 г.</w:t>
      </w:r>
    </w:p>
    <w:p w:rsidR="00911F01" w:rsidRDefault="00911F01">
      <w:pPr>
        <w:rPr>
          <w:rFonts w:ascii="Times New Roman" w:hAnsi="Times New Roman" w:cs="Times New Roman"/>
        </w:rPr>
      </w:pPr>
    </w:p>
    <w:p w:rsidR="00911F01" w:rsidRDefault="007369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911F01" w:rsidRDefault="0073697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логии»</w:t>
      </w:r>
    </w:p>
    <w:p w:rsidR="00911F01" w:rsidRDefault="0073697D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«19»  апреля  2021 г.</w:t>
      </w:r>
    </w:p>
    <w:p w:rsidR="00911F01" w:rsidRDefault="0073697D">
      <w:pPr>
        <w:tabs>
          <w:tab w:val="left" w:pos="432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911F01" w:rsidRDefault="0073697D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>
        <w:rPr>
          <w:rFonts w:ascii="Times New Roman" w:hAnsi="Times New Roman"/>
          <w:sz w:val="24"/>
          <w:szCs w:val="24"/>
          <w:u w:val="single"/>
        </w:rPr>
        <w:t>8 от «21» апреля  2021 г.</w:t>
      </w:r>
    </w:p>
    <w:p w:rsidR="00911F01" w:rsidRDefault="0073697D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911F01" w:rsidRDefault="0073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«22» апреля  2021 г.</w:t>
      </w:r>
    </w:p>
    <w:p w:rsidR="00911F01" w:rsidRDefault="0091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1F01" w:rsidRDefault="007369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911F01" w:rsidRDefault="0073697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логии»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 от «18» апреля  2022 г.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«20» апреля  2022 г.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«21» апреля  2022 г.</w:t>
      </w:r>
    </w:p>
    <w:p w:rsidR="00911F01" w:rsidRDefault="0091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11F01" w:rsidRDefault="007369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переработана и дополнена в соответствии с требованиями ФГОС СПО</w:t>
      </w:r>
    </w:p>
    <w:p w:rsidR="00911F01" w:rsidRDefault="0073697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логии»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911F01" w:rsidRDefault="0091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911F01" w:rsidRDefault="007369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911F01" w:rsidRDefault="0073697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логии»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 от «16» апреля 2024 г.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от «17» апреля 2024 г.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911F01" w:rsidRDefault="0073697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№8 от «18» апреля 2024 г.</w:t>
      </w:r>
    </w:p>
    <w:p w:rsidR="00911F01" w:rsidRDefault="0091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4882" w:rsidRDefault="00404882" w:rsidP="0040488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Оригинал должен храниться в ЦМК Компьютерные сети и информационные технологии»</w:t>
      </w:r>
    </w:p>
    <w:p w:rsidR="00911F01" w:rsidRDefault="00911F01">
      <w:pPr>
        <w:rPr>
          <w:rFonts w:ascii="Times New Roman" w:hAnsi="Times New Roman" w:cs="Times New Roman"/>
          <w:sz w:val="24"/>
          <w:szCs w:val="24"/>
        </w:rPr>
      </w:pPr>
    </w:p>
    <w:sectPr w:rsidR="00911F01" w:rsidSect="00BF0ABE">
      <w:footerReference w:type="even" r:id="rId24"/>
      <w:footerReference w:type="default" r:id="rId25"/>
      <w:pgSz w:w="11907" w:h="16840"/>
      <w:pgMar w:top="1134" w:right="851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7D" w:rsidRDefault="0073697D">
      <w:pPr>
        <w:spacing w:line="240" w:lineRule="auto"/>
      </w:pPr>
      <w:r>
        <w:separator/>
      </w:r>
    </w:p>
  </w:endnote>
  <w:endnote w:type="continuationSeparator" w:id="0">
    <w:p w:rsidR="0073697D" w:rsidRDefault="00736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01" w:rsidRDefault="00BF0ABE">
    <w:pPr>
      <w:pStyle w:val="afd"/>
      <w:framePr w:wrap="around" w:vAnchor="text" w:hAnchor="margin" w:xAlign="right" w:y="1"/>
      <w:rPr>
        <w:rStyle w:val="a9"/>
        <w:rFonts w:eastAsia="Times New Roman"/>
      </w:rPr>
    </w:pPr>
    <w:r>
      <w:rPr>
        <w:rStyle w:val="a9"/>
        <w:rFonts w:eastAsia="Times New Roman"/>
      </w:rPr>
      <w:fldChar w:fldCharType="begin"/>
    </w:r>
    <w:r w:rsidR="0073697D">
      <w:rPr>
        <w:rStyle w:val="a9"/>
        <w:rFonts w:eastAsia="Times New Roman"/>
      </w:rPr>
      <w:instrText xml:space="preserve">PAGE  </w:instrText>
    </w:r>
    <w:r>
      <w:rPr>
        <w:rStyle w:val="a9"/>
        <w:rFonts w:eastAsia="Times New Roman"/>
      </w:rPr>
      <w:fldChar w:fldCharType="end"/>
    </w:r>
  </w:p>
  <w:p w:rsidR="00911F01" w:rsidRDefault="00911F01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01" w:rsidRDefault="00BF0ABE">
    <w:pPr>
      <w:pStyle w:val="afd"/>
      <w:jc w:val="right"/>
    </w:pPr>
    <w:r>
      <w:fldChar w:fldCharType="begin"/>
    </w:r>
    <w:r w:rsidR="0073697D">
      <w:instrText>PAGE   \* MERGEFORMAT</w:instrText>
    </w:r>
    <w:r>
      <w:fldChar w:fldCharType="separate"/>
    </w:r>
    <w:r w:rsidR="002274FA">
      <w:rPr>
        <w:noProof/>
      </w:rPr>
      <w:t>4</w:t>
    </w:r>
    <w:r>
      <w:fldChar w:fldCharType="end"/>
    </w:r>
  </w:p>
  <w:p w:rsidR="00911F01" w:rsidRDefault="00911F01">
    <w:pPr>
      <w:pStyle w:val="af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01" w:rsidRDefault="00BF0ABE">
    <w:pPr>
      <w:pStyle w:val="af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69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1F01" w:rsidRDefault="00911F01">
    <w:pPr>
      <w:pStyle w:val="af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01" w:rsidRDefault="00BF0ABE">
    <w:pPr>
      <w:pStyle w:val="af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69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74FA">
      <w:rPr>
        <w:rStyle w:val="a9"/>
        <w:noProof/>
      </w:rPr>
      <w:t>17</w:t>
    </w:r>
    <w:r>
      <w:rPr>
        <w:rStyle w:val="a9"/>
      </w:rPr>
      <w:fldChar w:fldCharType="end"/>
    </w:r>
  </w:p>
  <w:p w:rsidR="00911F01" w:rsidRDefault="00911F01">
    <w:pPr>
      <w:pStyle w:val="af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01" w:rsidRDefault="00BF0ABE">
    <w:pPr>
      <w:pStyle w:val="afd"/>
      <w:framePr w:wrap="around" w:vAnchor="text" w:hAnchor="margin" w:xAlign="right" w:y="1"/>
      <w:rPr>
        <w:rStyle w:val="a9"/>
        <w:rFonts w:eastAsia="Times New Roman"/>
      </w:rPr>
    </w:pPr>
    <w:r>
      <w:rPr>
        <w:rStyle w:val="a9"/>
        <w:rFonts w:eastAsia="Times New Roman"/>
      </w:rPr>
      <w:fldChar w:fldCharType="begin"/>
    </w:r>
    <w:r w:rsidR="0073697D">
      <w:rPr>
        <w:rStyle w:val="a9"/>
        <w:rFonts w:eastAsia="Times New Roman"/>
      </w:rPr>
      <w:instrText xml:space="preserve">PAGE  </w:instrText>
    </w:r>
    <w:r>
      <w:rPr>
        <w:rStyle w:val="a9"/>
        <w:rFonts w:eastAsia="Times New Roman"/>
      </w:rPr>
      <w:fldChar w:fldCharType="end"/>
    </w:r>
  </w:p>
  <w:p w:rsidR="00911F01" w:rsidRDefault="00911F01">
    <w:pPr>
      <w:pStyle w:val="af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01" w:rsidRDefault="00BF0ABE">
    <w:pPr>
      <w:pStyle w:val="afd"/>
      <w:jc w:val="right"/>
    </w:pPr>
    <w:r>
      <w:fldChar w:fldCharType="begin"/>
    </w:r>
    <w:r w:rsidR="0073697D">
      <w:instrText>PAGE   \* MERGEFORMAT</w:instrText>
    </w:r>
    <w:r>
      <w:fldChar w:fldCharType="separate"/>
    </w:r>
    <w:r w:rsidR="002274FA">
      <w:rPr>
        <w:noProof/>
      </w:rPr>
      <w:t>20</w:t>
    </w:r>
    <w:r>
      <w:fldChar w:fldCharType="end"/>
    </w:r>
  </w:p>
  <w:p w:rsidR="00911F01" w:rsidRDefault="00911F01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7D" w:rsidRDefault="0073697D">
      <w:pPr>
        <w:spacing w:after="0"/>
      </w:pPr>
      <w:r>
        <w:separator/>
      </w:r>
    </w:p>
  </w:footnote>
  <w:footnote w:type="continuationSeparator" w:id="0">
    <w:p w:rsidR="0073697D" w:rsidRDefault="007369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05D"/>
    <w:multiLevelType w:val="multilevel"/>
    <w:tmpl w:val="02AC205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A6CD5"/>
    <w:multiLevelType w:val="multilevel"/>
    <w:tmpl w:val="02FA6C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288"/>
    <w:multiLevelType w:val="multilevel"/>
    <w:tmpl w:val="087A62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multilevel"/>
    <w:tmpl w:val="0BDE02C3"/>
    <w:lvl w:ilvl="0">
      <w:start w:val="1"/>
      <w:numFmt w:val="bullet"/>
      <w:lvlText w:val=""/>
      <w:lvlJc w:val="left"/>
      <w:pPr>
        <w:tabs>
          <w:tab w:val="left" w:pos="0"/>
        </w:tabs>
      </w:pPr>
      <w:rPr>
        <w:rFonts w:ascii="Symbol" w:hAnsi="Symbol" w:hint="default"/>
        <w:color w:val="auto"/>
      </w:rPr>
    </w:lvl>
    <w:lvl w:ilvl="1">
      <w:start w:val="1"/>
      <w:numFmt w:val="bullet"/>
      <w:lvlText w:val=""/>
      <w:lvlJc w:val="left"/>
      <w:pPr>
        <w:tabs>
          <w:tab w:val="left" w:pos="1443"/>
        </w:tabs>
        <w:ind w:left="1443" w:hanging="36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22AEB"/>
    <w:multiLevelType w:val="multilevel"/>
    <w:tmpl w:val="29822AEB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D47902"/>
    <w:multiLevelType w:val="multilevel"/>
    <w:tmpl w:val="30D4790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7B20A0"/>
    <w:multiLevelType w:val="multilevel"/>
    <w:tmpl w:val="427B20A0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3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26" w:hanging="180"/>
      </w:pPr>
      <w:rPr>
        <w:rFonts w:cs="Times New Roman"/>
      </w:rPr>
    </w:lvl>
  </w:abstractNum>
  <w:abstractNum w:abstractNumId="8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10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331B"/>
    <w:rsid w:val="000011D2"/>
    <w:rsid w:val="000016CC"/>
    <w:rsid w:val="00002E93"/>
    <w:rsid w:val="0000466D"/>
    <w:rsid w:val="00005D8B"/>
    <w:rsid w:val="000061C6"/>
    <w:rsid w:val="0000731C"/>
    <w:rsid w:val="00007C04"/>
    <w:rsid w:val="00012228"/>
    <w:rsid w:val="0001279A"/>
    <w:rsid w:val="0001289A"/>
    <w:rsid w:val="00017E0F"/>
    <w:rsid w:val="00020E80"/>
    <w:rsid w:val="000252A4"/>
    <w:rsid w:val="000277E5"/>
    <w:rsid w:val="00027BC1"/>
    <w:rsid w:val="00030062"/>
    <w:rsid w:val="000311CC"/>
    <w:rsid w:val="00033ECE"/>
    <w:rsid w:val="0004080C"/>
    <w:rsid w:val="00041532"/>
    <w:rsid w:val="000416DC"/>
    <w:rsid w:val="00042346"/>
    <w:rsid w:val="000457F6"/>
    <w:rsid w:val="0004609E"/>
    <w:rsid w:val="0004753E"/>
    <w:rsid w:val="00053CFC"/>
    <w:rsid w:val="00055AD0"/>
    <w:rsid w:val="00060171"/>
    <w:rsid w:val="00060226"/>
    <w:rsid w:val="00061CE4"/>
    <w:rsid w:val="0006619D"/>
    <w:rsid w:val="0007038C"/>
    <w:rsid w:val="0007067D"/>
    <w:rsid w:val="00070F57"/>
    <w:rsid w:val="00072900"/>
    <w:rsid w:val="00073C9D"/>
    <w:rsid w:val="000754D0"/>
    <w:rsid w:val="00081E05"/>
    <w:rsid w:val="00083243"/>
    <w:rsid w:val="000834B2"/>
    <w:rsid w:val="0008571E"/>
    <w:rsid w:val="00091C4A"/>
    <w:rsid w:val="00091F78"/>
    <w:rsid w:val="00093BA6"/>
    <w:rsid w:val="00093FB9"/>
    <w:rsid w:val="000959E4"/>
    <w:rsid w:val="00095C84"/>
    <w:rsid w:val="000979F2"/>
    <w:rsid w:val="000A028B"/>
    <w:rsid w:val="000A0C2B"/>
    <w:rsid w:val="000A0CC5"/>
    <w:rsid w:val="000A0D97"/>
    <w:rsid w:val="000A2A1D"/>
    <w:rsid w:val="000A361F"/>
    <w:rsid w:val="000A5751"/>
    <w:rsid w:val="000A5C3F"/>
    <w:rsid w:val="000A611B"/>
    <w:rsid w:val="000B09A5"/>
    <w:rsid w:val="000B0A2B"/>
    <w:rsid w:val="000B1BD1"/>
    <w:rsid w:val="000B3043"/>
    <w:rsid w:val="000B4299"/>
    <w:rsid w:val="000B431F"/>
    <w:rsid w:val="000C319F"/>
    <w:rsid w:val="000C3F03"/>
    <w:rsid w:val="000C58F0"/>
    <w:rsid w:val="000D04A9"/>
    <w:rsid w:val="000D1F20"/>
    <w:rsid w:val="000D511F"/>
    <w:rsid w:val="000D633F"/>
    <w:rsid w:val="000D71F6"/>
    <w:rsid w:val="000E2853"/>
    <w:rsid w:val="000E66B6"/>
    <w:rsid w:val="000E6BF1"/>
    <w:rsid w:val="000E7209"/>
    <w:rsid w:val="000F243C"/>
    <w:rsid w:val="000F4052"/>
    <w:rsid w:val="000F51E1"/>
    <w:rsid w:val="000F5801"/>
    <w:rsid w:val="000F590E"/>
    <w:rsid w:val="000F6121"/>
    <w:rsid w:val="000F6C4A"/>
    <w:rsid w:val="000F6EB9"/>
    <w:rsid w:val="001003A1"/>
    <w:rsid w:val="00105C34"/>
    <w:rsid w:val="00106493"/>
    <w:rsid w:val="00106D52"/>
    <w:rsid w:val="00106DEE"/>
    <w:rsid w:val="001137ED"/>
    <w:rsid w:val="00114339"/>
    <w:rsid w:val="0011635F"/>
    <w:rsid w:val="001216A0"/>
    <w:rsid w:val="00121CBA"/>
    <w:rsid w:val="001228E1"/>
    <w:rsid w:val="00123B65"/>
    <w:rsid w:val="00124D7F"/>
    <w:rsid w:val="001278CB"/>
    <w:rsid w:val="00130CB4"/>
    <w:rsid w:val="00131AA9"/>
    <w:rsid w:val="0013351E"/>
    <w:rsid w:val="001355FB"/>
    <w:rsid w:val="00136F6C"/>
    <w:rsid w:val="0014081A"/>
    <w:rsid w:val="00146649"/>
    <w:rsid w:val="00147ADE"/>
    <w:rsid w:val="001513DD"/>
    <w:rsid w:val="0015176A"/>
    <w:rsid w:val="00152BF4"/>
    <w:rsid w:val="00152FD2"/>
    <w:rsid w:val="00153832"/>
    <w:rsid w:val="0015462C"/>
    <w:rsid w:val="00156172"/>
    <w:rsid w:val="001632B3"/>
    <w:rsid w:val="001644B0"/>
    <w:rsid w:val="00166015"/>
    <w:rsid w:val="001663BC"/>
    <w:rsid w:val="001721D6"/>
    <w:rsid w:val="00175B15"/>
    <w:rsid w:val="00180EE3"/>
    <w:rsid w:val="00181FF3"/>
    <w:rsid w:val="0018212E"/>
    <w:rsid w:val="0018300A"/>
    <w:rsid w:val="0018331B"/>
    <w:rsid w:val="00184334"/>
    <w:rsid w:val="00190773"/>
    <w:rsid w:val="00190E0E"/>
    <w:rsid w:val="00193180"/>
    <w:rsid w:val="001943AB"/>
    <w:rsid w:val="00194BA2"/>
    <w:rsid w:val="0019621B"/>
    <w:rsid w:val="0019635E"/>
    <w:rsid w:val="00197522"/>
    <w:rsid w:val="001A0F32"/>
    <w:rsid w:val="001A1C29"/>
    <w:rsid w:val="001A7460"/>
    <w:rsid w:val="001B0AEB"/>
    <w:rsid w:val="001B4CEC"/>
    <w:rsid w:val="001B6E60"/>
    <w:rsid w:val="001B7D86"/>
    <w:rsid w:val="001C0B15"/>
    <w:rsid w:val="001C4754"/>
    <w:rsid w:val="001C4EAF"/>
    <w:rsid w:val="001C6DB0"/>
    <w:rsid w:val="001D0FA0"/>
    <w:rsid w:val="001D168F"/>
    <w:rsid w:val="001D30A0"/>
    <w:rsid w:val="001D61BC"/>
    <w:rsid w:val="001E1BC0"/>
    <w:rsid w:val="001E5548"/>
    <w:rsid w:val="001E580D"/>
    <w:rsid w:val="001E627B"/>
    <w:rsid w:val="001F03EB"/>
    <w:rsid w:val="001F1182"/>
    <w:rsid w:val="001F13B0"/>
    <w:rsid w:val="001F3945"/>
    <w:rsid w:val="001F4407"/>
    <w:rsid w:val="001F50B5"/>
    <w:rsid w:val="001F696E"/>
    <w:rsid w:val="00201F22"/>
    <w:rsid w:val="00202711"/>
    <w:rsid w:val="002045E2"/>
    <w:rsid w:val="002060D1"/>
    <w:rsid w:val="00207AEF"/>
    <w:rsid w:val="0021043F"/>
    <w:rsid w:val="00211D69"/>
    <w:rsid w:val="0021289D"/>
    <w:rsid w:val="00213103"/>
    <w:rsid w:val="002133AE"/>
    <w:rsid w:val="002137CD"/>
    <w:rsid w:val="002148DF"/>
    <w:rsid w:val="00215F3D"/>
    <w:rsid w:val="00216CA3"/>
    <w:rsid w:val="0022144D"/>
    <w:rsid w:val="00223183"/>
    <w:rsid w:val="002242C1"/>
    <w:rsid w:val="002255F1"/>
    <w:rsid w:val="002274FA"/>
    <w:rsid w:val="0023039C"/>
    <w:rsid w:val="00230AD5"/>
    <w:rsid w:val="00233716"/>
    <w:rsid w:val="0023564A"/>
    <w:rsid w:val="002410A2"/>
    <w:rsid w:val="00243309"/>
    <w:rsid w:val="0024359E"/>
    <w:rsid w:val="002456BC"/>
    <w:rsid w:val="00246038"/>
    <w:rsid w:val="0025058A"/>
    <w:rsid w:val="00252A52"/>
    <w:rsid w:val="002542C0"/>
    <w:rsid w:val="00254C96"/>
    <w:rsid w:val="00255379"/>
    <w:rsid w:val="00260B23"/>
    <w:rsid w:val="002719B9"/>
    <w:rsid w:val="00276B20"/>
    <w:rsid w:val="0027717A"/>
    <w:rsid w:val="00283A04"/>
    <w:rsid w:val="00290AC3"/>
    <w:rsid w:val="00292268"/>
    <w:rsid w:val="002926E8"/>
    <w:rsid w:val="0029628F"/>
    <w:rsid w:val="00297C68"/>
    <w:rsid w:val="002A0ABC"/>
    <w:rsid w:val="002A4A89"/>
    <w:rsid w:val="002A4E3E"/>
    <w:rsid w:val="002A5AE9"/>
    <w:rsid w:val="002A7C61"/>
    <w:rsid w:val="002B0F64"/>
    <w:rsid w:val="002B109C"/>
    <w:rsid w:val="002B18EB"/>
    <w:rsid w:val="002B37E7"/>
    <w:rsid w:val="002B5C49"/>
    <w:rsid w:val="002C4887"/>
    <w:rsid w:val="002C4E8B"/>
    <w:rsid w:val="002D1E9D"/>
    <w:rsid w:val="002D3BE9"/>
    <w:rsid w:val="002E0155"/>
    <w:rsid w:val="002E264C"/>
    <w:rsid w:val="002F14DC"/>
    <w:rsid w:val="002F19C8"/>
    <w:rsid w:val="002F388B"/>
    <w:rsid w:val="002F402E"/>
    <w:rsid w:val="002F658A"/>
    <w:rsid w:val="002F7C5E"/>
    <w:rsid w:val="00301391"/>
    <w:rsid w:val="003021BB"/>
    <w:rsid w:val="00302C15"/>
    <w:rsid w:val="003043A7"/>
    <w:rsid w:val="00304E37"/>
    <w:rsid w:val="00306101"/>
    <w:rsid w:val="00306143"/>
    <w:rsid w:val="003065F1"/>
    <w:rsid w:val="00306D10"/>
    <w:rsid w:val="003074EA"/>
    <w:rsid w:val="00307D19"/>
    <w:rsid w:val="0031094A"/>
    <w:rsid w:val="0031492A"/>
    <w:rsid w:val="00315E65"/>
    <w:rsid w:val="00321390"/>
    <w:rsid w:val="00322AAD"/>
    <w:rsid w:val="00324ED0"/>
    <w:rsid w:val="00325FF4"/>
    <w:rsid w:val="00326955"/>
    <w:rsid w:val="00326F9F"/>
    <w:rsid w:val="00327207"/>
    <w:rsid w:val="00327CF4"/>
    <w:rsid w:val="00331C31"/>
    <w:rsid w:val="0033297A"/>
    <w:rsid w:val="00332F3B"/>
    <w:rsid w:val="003347DA"/>
    <w:rsid w:val="00340ACF"/>
    <w:rsid w:val="00341B72"/>
    <w:rsid w:val="003454D3"/>
    <w:rsid w:val="0034574E"/>
    <w:rsid w:val="00345B6C"/>
    <w:rsid w:val="0034605C"/>
    <w:rsid w:val="003471C3"/>
    <w:rsid w:val="00350503"/>
    <w:rsid w:val="00351FD0"/>
    <w:rsid w:val="003525B6"/>
    <w:rsid w:val="00352A81"/>
    <w:rsid w:val="00353F18"/>
    <w:rsid w:val="003544D8"/>
    <w:rsid w:val="00355847"/>
    <w:rsid w:val="00362655"/>
    <w:rsid w:val="00363B12"/>
    <w:rsid w:val="00364A02"/>
    <w:rsid w:val="00365E13"/>
    <w:rsid w:val="003667EF"/>
    <w:rsid w:val="00371F6E"/>
    <w:rsid w:val="003724CD"/>
    <w:rsid w:val="00373525"/>
    <w:rsid w:val="003741D2"/>
    <w:rsid w:val="00376674"/>
    <w:rsid w:val="00377906"/>
    <w:rsid w:val="00380A21"/>
    <w:rsid w:val="00380B75"/>
    <w:rsid w:val="00383395"/>
    <w:rsid w:val="00383A11"/>
    <w:rsid w:val="003850E5"/>
    <w:rsid w:val="00390A6A"/>
    <w:rsid w:val="003939E7"/>
    <w:rsid w:val="0039408F"/>
    <w:rsid w:val="003A0F7D"/>
    <w:rsid w:val="003A1257"/>
    <w:rsid w:val="003A3C26"/>
    <w:rsid w:val="003A5BE1"/>
    <w:rsid w:val="003A6FFA"/>
    <w:rsid w:val="003A7C6B"/>
    <w:rsid w:val="003B2185"/>
    <w:rsid w:val="003B27D1"/>
    <w:rsid w:val="003C355A"/>
    <w:rsid w:val="003C37BE"/>
    <w:rsid w:val="003C48FD"/>
    <w:rsid w:val="003C4B82"/>
    <w:rsid w:val="003C5F44"/>
    <w:rsid w:val="003C750B"/>
    <w:rsid w:val="003D2742"/>
    <w:rsid w:val="003D36D1"/>
    <w:rsid w:val="003D4096"/>
    <w:rsid w:val="003D4734"/>
    <w:rsid w:val="003D487D"/>
    <w:rsid w:val="003D56DE"/>
    <w:rsid w:val="003E03BB"/>
    <w:rsid w:val="003E115D"/>
    <w:rsid w:val="003E1C1F"/>
    <w:rsid w:val="003E240B"/>
    <w:rsid w:val="003E26BE"/>
    <w:rsid w:val="003E2C3F"/>
    <w:rsid w:val="003E2D57"/>
    <w:rsid w:val="003F08F7"/>
    <w:rsid w:val="003F0951"/>
    <w:rsid w:val="003F0FCD"/>
    <w:rsid w:val="003F138C"/>
    <w:rsid w:val="003F1F83"/>
    <w:rsid w:val="003F2499"/>
    <w:rsid w:val="003F60A9"/>
    <w:rsid w:val="00400045"/>
    <w:rsid w:val="0040086D"/>
    <w:rsid w:val="00401D6F"/>
    <w:rsid w:val="00402CCF"/>
    <w:rsid w:val="00403D3F"/>
    <w:rsid w:val="00404882"/>
    <w:rsid w:val="004115EC"/>
    <w:rsid w:val="004120FA"/>
    <w:rsid w:val="00412679"/>
    <w:rsid w:val="00413C3E"/>
    <w:rsid w:val="00414C20"/>
    <w:rsid w:val="00417170"/>
    <w:rsid w:val="00417674"/>
    <w:rsid w:val="0042367F"/>
    <w:rsid w:val="0042391B"/>
    <w:rsid w:val="004260F6"/>
    <w:rsid w:val="00427529"/>
    <w:rsid w:val="00432D65"/>
    <w:rsid w:val="004339B8"/>
    <w:rsid w:val="004359FD"/>
    <w:rsid w:val="004405C0"/>
    <w:rsid w:val="0044139C"/>
    <w:rsid w:val="00441DF6"/>
    <w:rsid w:val="004426E7"/>
    <w:rsid w:val="004438A6"/>
    <w:rsid w:val="00445D84"/>
    <w:rsid w:val="00454EB8"/>
    <w:rsid w:val="00457F4F"/>
    <w:rsid w:val="00460189"/>
    <w:rsid w:val="00462640"/>
    <w:rsid w:val="00462C7C"/>
    <w:rsid w:val="004636B8"/>
    <w:rsid w:val="00465948"/>
    <w:rsid w:val="00470052"/>
    <w:rsid w:val="00470C9E"/>
    <w:rsid w:val="00472A06"/>
    <w:rsid w:val="00475A3C"/>
    <w:rsid w:val="004772FB"/>
    <w:rsid w:val="00477F41"/>
    <w:rsid w:val="0048069C"/>
    <w:rsid w:val="00480860"/>
    <w:rsid w:val="0048088C"/>
    <w:rsid w:val="00483122"/>
    <w:rsid w:val="00484256"/>
    <w:rsid w:val="00486EA6"/>
    <w:rsid w:val="00487C28"/>
    <w:rsid w:val="004908E5"/>
    <w:rsid w:val="0049274A"/>
    <w:rsid w:val="00492D0D"/>
    <w:rsid w:val="004969A8"/>
    <w:rsid w:val="004969F1"/>
    <w:rsid w:val="004A0421"/>
    <w:rsid w:val="004A1873"/>
    <w:rsid w:val="004A30A8"/>
    <w:rsid w:val="004A3722"/>
    <w:rsid w:val="004A4C51"/>
    <w:rsid w:val="004B05AF"/>
    <w:rsid w:val="004B1B69"/>
    <w:rsid w:val="004B55A0"/>
    <w:rsid w:val="004C112D"/>
    <w:rsid w:val="004C3258"/>
    <w:rsid w:val="004C4305"/>
    <w:rsid w:val="004C473C"/>
    <w:rsid w:val="004C5A00"/>
    <w:rsid w:val="004C624A"/>
    <w:rsid w:val="004D198E"/>
    <w:rsid w:val="004D1D2D"/>
    <w:rsid w:val="004D2698"/>
    <w:rsid w:val="004D2BCE"/>
    <w:rsid w:val="004D2CF0"/>
    <w:rsid w:val="004D3789"/>
    <w:rsid w:val="004D3955"/>
    <w:rsid w:val="004E0A94"/>
    <w:rsid w:val="004E1C1E"/>
    <w:rsid w:val="004E1E63"/>
    <w:rsid w:val="004E3122"/>
    <w:rsid w:val="004E381C"/>
    <w:rsid w:val="004E78F3"/>
    <w:rsid w:val="004F2D7C"/>
    <w:rsid w:val="004F2DA3"/>
    <w:rsid w:val="004F45F9"/>
    <w:rsid w:val="004F4AB2"/>
    <w:rsid w:val="004F66CD"/>
    <w:rsid w:val="004F7A77"/>
    <w:rsid w:val="00502385"/>
    <w:rsid w:val="005043D4"/>
    <w:rsid w:val="00505B34"/>
    <w:rsid w:val="00505C2F"/>
    <w:rsid w:val="00517444"/>
    <w:rsid w:val="0051760C"/>
    <w:rsid w:val="00527177"/>
    <w:rsid w:val="005276B0"/>
    <w:rsid w:val="00527DB6"/>
    <w:rsid w:val="00527DE0"/>
    <w:rsid w:val="0053091C"/>
    <w:rsid w:val="00530F7A"/>
    <w:rsid w:val="005332C0"/>
    <w:rsid w:val="00534BAF"/>
    <w:rsid w:val="00537B46"/>
    <w:rsid w:val="00542642"/>
    <w:rsid w:val="0054368F"/>
    <w:rsid w:val="00543EE7"/>
    <w:rsid w:val="0055278F"/>
    <w:rsid w:val="0055522E"/>
    <w:rsid w:val="005555DB"/>
    <w:rsid w:val="0055704C"/>
    <w:rsid w:val="005610D4"/>
    <w:rsid w:val="00561C1F"/>
    <w:rsid w:val="00561C27"/>
    <w:rsid w:val="00562E63"/>
    <w:rsid w:val="0056481B"/>
    <w:rsid w:val="00564A83"/>
    <w:rsid w:val="00566643"/>
    <w:rsid w:val="005674D1"/>
    <w:rsid w:val="00567FA4"/>
    <w:rsid w:val="00570689"/>
    <w:rsid w:val="00570849"/>
    <w:rsid w:val="00573E8C"/>
    <w:rsid w:val="0057429D"/>
    <w:rsid w:val="00574806"/>
    <w:rsid w:val="005761D1"/>
    <w:rsid w:val="00576F04"/>
    <w:rsid w:val="00583699"/>
    <w:rsid w:val="00584C30"/>
    <w:rsid w:val="00585ED0"/>
    <w:rsid w:val="005904AA"/>
    <w:rsid w:val="00591206"/>
    <w:rsid w:val="005917C9"/>
    <w:rsid w:val="005918C5"/>
    <w:rsid w:val="00595F56"/>
    <w:rsid w:val="00597E19"/>
    <w:rsid w:val="005A0ECF"/>
    <w:rsid w:val="005A1F09"/>
    <w:rsid w:val="005A205F"/>
    <w:rsid w:val="005A4C64"/>
    <w:rsid w:val="005A7DB0"/>
    <w:rsid w:val="005B1CAE"/>
    <w:rsid w:val="005B28CC"/>
    <w:rsid w:val="005B5386"/>
    <w:rsid w:val="005B58FA"/>
    <w:rsid w:val="005B59E1"/>
    <w:rsid w:val="005B61F3"/>
    <w:rsid w:val="005B7CF3"/>
    <w:rsid w:val="005C0F50"/>
    <w:rsid w:val="005C20C0"/>
    <w:rsid w:val="005C3EED"/>
    <w:rsid w:val="005D07D2"/>
    <w:rsid w:val="005D16B8"/>
    <w:rsid w:val="005D24C7"/>
    <w:rsid w:val="005D4484"/>
    <w:rsid w:val="005D7474"/>
    <w:rsid w:val="005E420D"/>
    <w:rsid w:val="005E4967"/>
    <w:rsid w:val="005E707F"/>
    <w:rsid w:val="005E7AD8"/>
    <w:rsid w:val="005E7AFA"/>
    <w:rsid w:val="005F154A"/>
    <w:rsid w:val="005F36AB"/>
    <w:rsid w:val="005F5106"/>
    <w:rsid w:val="005F6C62"/>
    <w:rsid w:val="006024D7"/>
    <w:rsid w:val="00602AF3"/>
    <w:rsid w:val="00604853"/>
    <w:rsid w:val="006049C3"/>
    <w:rsid w:val="00607AEB"/>
    <w:rsid w:val="00610C72"/>
    <w:rsid w:val="00613E0F"/>
    <w:rsid w:val="00614F56"/>
    <w:rsid w:val="00615CD6"/>
    <w:rsid w:val="00620D87"/>
    <w:rsid w:val="00625D2C"/>
    <w:rsid w:val="0062630F"/>
    <w:rsid w:val="00627A19"/>
    <w:rsid w:val="0063096D"/>
    <w:rsid w:val="0063250C"/>
    <w:rsid w:val="00634B3F"/>
    <w:rsid w:val="006367B2"/>
    <w:rsid w:val="00641C5A"/>
    <w:rsid w:val="00643EAD"/>
    <w:rsid w:val="00644A74"/>
    <w:rsid w:val="00645255"/>
    <w:rsid w:val="00647AC3"/>
    <w:rsid w:val="0065085B"/>
    <w:rsid w:val="00652220"/>
    <w:rsid w:val="006533E9"/>
    <w:rsid w:val="00653CF3"/>
    <w:rsid w:val="00654F36"/>
    <w:rsid w:val="00655701"/>
    <w:rsid w:val="0066013E"/>
    <w:rsid w:val="00661783"/>
    <w:rsid w:val="00661C72"/>
    <w:rsid w:val="00662CE0"/>
    <w:rsid w:val="00663BAE"/>
    <w:rsid w:val="006656A7"/>
    <w:rsid w:val="006670C6"/>
    <w:rsid w:val="00667E8C"/>
    <w:rsid w:val="006730B5"/>
    <w:rsid w:val="00674825"/>
    <w:rsid w:val="00674F10"/>
    <w:rsid w:val="0068018E"/>
    <w:rsid w:val="00681CA3"/>
    <w:rsid w:val="00682ECA"/>
    <w:rsid w:val="00684228"/>
    <w:rsid w:val="0068578E"/>
    <w:rsid w:val="00686CF4"/>
    <w:rsid w:val="006924AA"/>
    <w:rsid w:val="006A2E63"/>
    <w:rsid w:val="006A41B3"/>
    <w:rsid w:val="006A5D23"/>
    <w:rsid w:val="006A6BCF"/>
    <w:rsid w:val="006B02E4"/>
    <w:rsid w:val="006B3350"/>
    <w:rsid w:val="006B3BDD"/>
    <w:rsid w:val="006B45FF"/>
    <w:rsid w:val="006B507F"/>
    <w:rsid w:val="006B7B88"/>
    <w:rsid w:val="006C2DBA"/>
    <w:rsid w:val="006C47AE"/>
    <w:rsid w:val="006C6C22"/>
    <w:rsid w:val="006C7490"/>
    <w:rsid w:val="006D16E7"/>
    <w:rsid w:val="006D2202"/>
    <w:rsid w:val="006D529D"/>
    <w:rsid w:val="006D5725"/>
    <w:rsid w:val="006E2792"/>
    <w:rsid w:val="006E638A"/>
    <w:rsid w:val="006E72A6"/>
    <w:rsid w:val="006F27A4"/>
    <w:rsid w:val="006F6C64"/>
    <w:rsid w:val="006F77D5"/>
    <w:rsid w:val="006F78A3"/>
    <w:rsid w:val="007002DD"/>
    <w:rsid w:val="00701995"/>
    <w:rsid w:val="00704D3A"/>
    <w:rsid w:val="007063D7"/>
    <w:rsid w:val="00710F99"/>
    <w:rsid w:val="00711B35"/>
    <w:rsid w:val="00712B7B"/>
    <w:rsid w:val="00713CB9"/>
    <w:rsid w:val="007245C7"/>
    <w:rsid w:val="007252A6"/>
    <w:rsid w:val="00727822"/>
    <w:rsid w:val="007304C8"/>
    <w:rsid w:val="00733AEF"/>
    <w:rsid w:val="0073697D"/>
    <w:rsid w:val="00736D4F"/>
    <w:rsid w:val="00742D12"/>
    <w:rsid w:val="00743B15"/>
    <w:rsid w:val="007459D5"/>
    <w:rsid w:val="00745A4C"/>
    <w:rsid w:val="00750676"/>
    <w:rsid w:val="00751316"/>
    <w:rsid w:val="00752473"/>
    <w:rsid w:val="00760462"/>
    <w:rsid w:val="0076455A"/>
    <w:rsid w:val="00764A68"/>
    <w:rsid w:val="00765847"/>
    <w:rsid w:val="00766787"/>
    <w:rsid w:val="00766911"/>
    <w:rsid w:val="00770839"/>
    <w:rsid w:val="00773DAE"/>
    <w:rsid w:val="0077400F"/>
    <w:rsid w:val="007748D7"/>
    <w:rsid w:val="00774A76"/>
    <w:rsid w:val="007754FD"/>
    <w:rsid w:val="007757C9"/>
    <w:rsid w:val="00776749"/>
    <w:rsid w:val="00776EC2"/>
    <w:rsid w:val="00780DC8"/>
    <w:rsid w:val="00784B42"/>
    <w:rsid w:val="00787917"/>
    <w:rsid w:val="007904E6"/>
    <w:rsid w:val="00791748"/>
    <w:rsid w:val="0079250E"/>
    <w:rsid w:val="00792FFB"/>
    <w:rsid w:val="00793636"/>
    <w:rsid w:val="0079731B"/>
    <w:rsid w:val="00797DB4"/>
    <w:rsid w:val="007A1B45"/>
    <w:rsid w:val="007A340A"/>
    <w:rsid w:val="007A464B"/>
    <w:rsid w:val="007A58E3"/>
    <w:rsid w:val="007A7BCA"/>
    <w:rsid w:val="007A7C85"/>
    <w:rsid w:val="007B04EB"/>
    <w:rsid w:val="007B1C7B"/>
    <w:rsid w:val="007B2457"/>
    <w:rsid w:val="007B45C7"/>
    <w:rsid w:val="007B7B0D"/>
    <w:rsid w:val="007B7CEE"/>
    <w:rsid w:val="007C0F94"/>
    <w:rsid w:val="007C78A8"/>
    <w:rsid w:val="007D0FDD"/>
    <w:rsid w:val="007D4BCF"/>
    <w:rsid w:val="007D588E"/>
    <w:rsid w:val="007E0445"/>
    <w:rsid w:val="007E0DCA"/>
    <w:rsid w:val="007E1218"/>
    <w:rsid w:val="007E144F"/>
    <w:rsid w:val="007E25D0"/>
    <w:rsid w:val="007E4240"/>
    <w:rsid w:val="007E50E3"/>
    <w:rsid w:val="007E74EF"/>
    <w:rsid w:val="007E76E5"/>
    <w:rsid w:val="007F2B14"/>
    <w:rsid w:val="007F4AAD"/>
    <w:rsid w:val="007F4E5A"/>
    <w:rsid w:val="007F52DF"/>
    <w:rsid w:val="007F747D"/>
    <w:rsid w:val="00800198"/>
    <w:rsid w:val="008015B0"/>
    <w:rsid w:val="008031C5"/>
    <w:rsid w:val="0080335D"/>
    <w:rsid w:val="008033BB"/>
    <w:rsid w:val="00803A83"/>
    <w:rsid w:val="00804E65"/>
    <w:rsid w:val="00815930"/>
    <w:rsid w:val="00816C93"/>
    <w:rsid w:val="008175B6"/>
    <w:rsid w:val="008223DF"/>
    <w:rsid w:val="0082253F"/>
    <w:rsid w:val="00824511"/>
    <w:rsid w:val="008247DF"/>
    <w:rsid w:val="00826E1F"/>
    <w:rsid w:val="0083175D"/>
    <w:rsid w:val="008328DB"/>
    <w:rsid w:val="0083313F"/>
    <w:rsid w:val="0083460D"/>
    <w:rsid w:val="00835825"/>
    <w:rsid w:val="00836C41"/>
    <w:rsid w:val="00841A5D"/>
    <w:rsid w:val="00842D89"/>
    <w:rsid w:val="00843327"/>
    <w:rsid w:val="008447BD"/>
    <w:rsid w:val="00851C85"/>
    <w:rsid w:val="00853ECA"/>
    <w:rsid w:val="00855B19"/>
    <w:rsid w:val="008606C7"/>
    <w:rsid w:val="00860E74"/>
    <w:rsid w:val="0086167C"/>
    <w:rsid w:val="00864694"/>
    <w:rsid w:val="00864C19"/>
    <w:rsid w:val="008726EB"/>
    <w:rsid w:val="00872911"/>
    <w:rsid w:val="008732FD"/>
    <w:rsid w:val="008760F1"/>
    <w:rsid w:val="0087693C"/>
    <w:rsid w:val="00876D41"/>
    <w:rsid w:val="00877D37"/>
    <w:rsid w:val="00880097"/>
    <w:rsid w:val="00883841"/>
    <w:rsid w:val="00887F8C"/>
    <w:rsid w:val="00890A11"/>
    <w:rsid w:val="008916B7"/>
    <w:rsid w:val="008933D2"/>
    <w:rsid w:val="0089513D"/>
    <w:rsid w:val="00896E0D"/>
    <w:rsid w:val="008A0154"/>
    <w:rsid w:val="008A01BE"/>
    <w:rsid w:val="008A251F"/>
    <w:rsid w:val="008A4A36"/>
    <w:rsid w:val="008A5316"/>
    <w:rsid w:val="008A7145"/>
    <w:rsid w:val="008B155A"/>
    <w:rsid w:val="008C246A"/>
    <w:rsid w:val="008C4013"/>
    <w:rsid w:val="008C5219"/>
    <w:rsid w:val="008C6815"/>
    <w:rsid w:val="008D0F64"/>
    <w:rsid w:val="008D152B"/>
    <w:rsid w:val="008D4E11"/>
    <w:rsid w:val="008D58DC"/>
    <w:rsid w:val="008D5C98"/>
    <w:rsid w:val="008D6CFF"/>
    <w:rsid w:val="008D7ED3"/>
    <w:rsid w:val="008E495A"/>
    <w:rsid w:val="008E532E"/>
    <w:rsid w:val="008E55E0"/>
    <w:rsid w:val="008E5EE6"/>
    <w:rsid w:val="008E75D3"/>
    <w:rsid w:val="008F000A"/>
    <w:rsid w:val="008F10EF"/>
    <w:rsid w:val="008F1FC0"/>
    <w:rsid w:val="008F32D2"/>
    <w:rsid w:val="008F43C8"/>
    <w:rsid w:val="008F4C52"/>
    <w:rsid w:val="008F6F5B"/>
    <w:rsid w:val="00900AA6"/>
    <w:rsid w:val="00900C9A"/>
    <w:rsid w:val="009012C5"/>
    <w:rsid w:val="00903994"/>
    <w:rsid w:val="00905623"/>
    <w:rsid w:val="00905D81"/>
    <w:rsid w:val="00911B6F"/>
    <w:rsid w:val="00911F01"/>
    <w:rsid w:val="0091245C"/>
    <w:rsid w:val="00914F37"/>
    <w:rsid w:val="009161A6"/>
    <w:rsid w:val="0092005E"/>
    <w:rsid w:val="00921D3A"/>
    <w:rsid w:val="00927970"/>
    <w:rsid w:val="00930174"/>
    <w:rsid w:val="00931700"/>
    <w:rsid w:val="00932249"/>
    <w:rsid w:val="00936B18"/>
    <w:rsid w:val="00936BBE"/>
    <w:rsid w:val="00936DE0"/>
    <w:rsid w:val="00941FCB"/>
    <w:rsid w:val="0094266A"/>
    <w:rsid w:val="00943A0E"/>
    <w:rsid w:val="00945D7E"/>
    <w:rsid w:val="00945E64"/>
    <w:rsid w:val="009463A8"/>
    <w:rsid w:val="009502AC"/>
    <w:rsid w:val="00952FE5"/>
    <w:rsid w:val="009541FD"/>
    <w:rsid w:val="0095457F"/>
    <w:rsid w:val="0095578A"/>
    <w:rsid w:val="00955E81"/>
    <w:rsid w:val="009570D9"/>
    <w:rsid w:val="009578F3"/>
    <w:rsid w:val="00962F8A"/>
    <w:rsid w:val="009633E5"/>
    <w:rsid w:val="00967F35"/>
    <w:rsid w:val="00972DE7"/>
    <w:rsid w:val="00974C61"/>
    <w:rsid w:val="00974E2B"/>
    <w:rsid w:val="009779B7"/>
    <w:rsid w:val="00983884"/>
    <w:rsid w:val="00985130"/>
    <w:rsid w:val="00985223"/>
    <w:rsid w:val="0098728C"/>
    <w:rsid w:val="0099042C"/>
    <w:rsid w:val="009908CD"/>
    <w:rsid w:val="009917E4"/>
    <w:rsid w:val="00993020"/>
    <w:rsid w:val="009933E9"/>
    <w:rsid w:val="009959EC"/>
    <w:rsid w:val="009A0CEC"/>
    <w:rsid w:val="009A141B"/>
    <w:rsid w:val="009A14CD"/>
    <w:rsid w:val="009A1977"/>
    <w:rsid w:val="009A1B61"/>
    <w:rsid w:val="009A2051"/>
    <w:rsid w:val="009A3736"/>
    <w:rsid w:val="009A3C56"/>
    <w:rsid w:val="009A415A"/>
    <w:rsid w:val="009A6765"/>
    <w:rsid w:val="009A75B4"/>
    <w:rsid w:val="009A7E65"/>
    <w:rsid w:val="009B23BC"/>
    <w:rsid w:val="009B3898"/>
    <w:rsid w:val="009B6421"/>
    <w:rsid w:val="009C16B6"/>
    <w:rsid w:val="009C1FA1"/>
    <w:rsid w:val="009C2078"/>
    <w:rsid w:val="009C6F0C"/>
    <w:rsid w:val="009D0774"/>
    <w:rsid w:val="009D2A67"/>
    <w:rsid w:val="009D3C0C"/>
    <w:rsid w:val="009D4CB2"/>
    <w:rsid w:val="009D6402"/>
    <w:rsid w:val="009E1542"/>
    <w:rsid w:val="009E3323"/>
    <w:rsid w:val="009E3535"/>
    <w:rsid w:val="009E4DEF"/>
    <w:rsid w:val="009E5922"/>
    <w:rsid w:val="009E64FA"/>
    <w:rsid w:val="009F5519"/>
    <w:rsid w:val="009F73BE"/>
    <w:rsid w:val="009F75CC"/>
    <w:rsid w:val="009F768C"/>
    <w:rsid w:val="00A01E91"/>
    <w:rsid w:val="00A03207"/>
    <w:rsid w:val="00A03894"/>
    <w:rsid w:val="00A056B8"/>
    <w:rsid w:val="00A0753D"/>
    <w:rsid w:val="00A07AB8"/>
    <w:rsid w:val="00A12849"/>
    <w:rsid w:val="00A12D8B"/>
    <w:rsid w:val="00A13690"/>
    <w:rsid w:val="00A14847"/>
    <w:rsid w:val="00A14BFF"/>
    <w:rsid w:val="00A1560B"/>
    <w:rsid w:val="00A15665"/>
    <w:rsid w:val="00A1570B"/>
    <w:rsid w:val="00A22295"/>
    <w:rsid w:val="00A22949"/>
    <w:rsid w:val="00A22EE4"/>
    <w:rsid w:val="00A22FBE"/>
    <w:rsid w:val="00A243E5"/>
    <w:rsid w:val="00A24C3D"/>
    <w:rsid w:val="00A27E53"/>
    <w:rsid w:val="00A31DD6"/>
    <w:rsid w:val="00A32D4D"/>
    <w:rsid w:val="00A3576C"/>
    <w:rsid w:val="00A36B43"/>
    <w:rsid w:val="00A40432"/>
    <w:rsid w:val="00A4068D"/>
    <w:rsid w:val="00A4620B"/>
    <w:rsid w:val="00A50521"/>
    <w:rsid w:val="00A50DDD"/>
    <w:rsid w:val="00A51A73"/>
    <w:rsid w:val="00A53C21"/>
    <w:rsid w:val="00A5421B"/>
    <w:rsid w:val="00A54238"/>
    <w:rsid w:val="00A54D4D"/>
    <w:rsid w:val="00A55722"/>
    <w:rsid w:val="00A5601D"/>
    <w:rsid w:val="00A57849"/>
    <w:rsid w:val="00A61FCF"/>
    <w:rsid w:val="00A6246A"/>
    <w:rsid w:val="00A645BB"/>
    <w:rsid w:val="00A65675"/>
    <w:rsid w:val="00A657E7"/>
    <w:rsid w:val="00A66A55"/>
    <w:rsid w:val="00A67B34"/>
    <w:rsid w:val="00A67B6A"/>
    <w:rsid w:val="00A735CF"/>
    <w:rsid w:val="00A74808"/>
    <w:rsid w:val="00A7710A"/>
    <w:rsid w:val="00A778B1"/>
    <w:rsid w:val="00A8376A"/>
    <w:rsid w:val="00A83E74"/>
    <w:rsid w:val="00A87D2D"/>
    <w:rsid w:val="00A91778"/>
    <w:rsid w:val="00A91D82"/>
    <w:rsid w:val="00A92410"/>
    <w:rsid w:val="00A95683"/>
    <w:rsid w:val="00A96D44"/>
    <w:rsid w:val="00AA0ACD"/>
    <w:rsid w:val="00AA1544"/>
    <w:rsid w:val="00AA2CF5"/>
    <w:rsid w:val="00AA6799"/>
    <w:rsid w:val="00AB02F1"/>
    <w:rsid w:val="00AB35A3"/>
    <w:rsid w:val="00AB56DB"/>
    <w:rsid w:val="00AB5FCD"/>
    <w:rsid w:val="00AC0E95"/>
    <w:rsid w:val="00AC1008"/>
    <w:rsid w:val="00AC5DF0"/>
    <w:rsid w:val="00AC6153"/>
    <w:rsid w:val="00AD0A03"/>
    <w:rsid w:val="00AD0A3E"/>
    <w:rsid w:val="00AD0B7D"/>
    <w:rsid w:val="00AD0D37"/>
    <w:rsid w:val="00AD3BDB"/>
    <w:rsid w:val="00AD48C2"/>
    <w:rsid w:val="00AD4932"/>
    <w:rsid w:val="00AD4BC4"/>
    <w:rsid w:val="00AD5967"/>
    <w:rsid w:val="00AD78F0"/>
    <w:rsid w:val="00AE62F4"/>
    <w:rsid w:val="00AE72D7"/>
    <w:rsid w:val="00AE7DD0"/>
    <w:rsid w:val="00AE7FC8"/>
    <w:rsid w:val="00AF15AF"/>
    <w:rsid w:val="00AF324F"/>
    <w:rsid w:val="00AF594D"/>
    <w:rsid w:val="00AF75F6"/>
    <w:rsid w:val="00B00D9F"/>
    <w:rsid w:val="00B01523"/>
    <w:rsid w:val="00B041A6"/>
    <w:rsid w:val="00B07AA8"/>
    <w:rsid w:val="00B1025B"/>
    <w:rsid w:val="00B108B6"/>
    <w:rsid w:val="00B160A5"/>
    <w:rsid w:val="00B20CBA"/>
    <w:rsid w:val="00B21C88"/>
    <w:rsid w:val="00B224A0"/>
    <w:rsid w:val="00B26BD5"/>
    <w:rsid w:val="00B278DA"/>
    <w:rsid w:val="00B31554"/>
    <w:rsid w:val="00B31B76"/>
    <w:rsid w:val="00B360B8"/>
    <w:rsid w:val="00B36338"/>
    <w:rsid w:val="00B4015F"/>
    <w:rsid w:val="00B435E1"/>
    <w:rsid w:val="00B44F04"/>
    <w:rsid w:val="00B45A67"/>
    <w:rsid w:val="00B470C9"/>
    <w:rsid w:val="00B4767A"/>
    <w:rsid w:val="00B52B4F"/>
    <w:rsid w:val="00B60779"/>
    <w:rsid w:val="00B60F4B"/>
    <w:rsid w:val="00B615C6"/>
    <w:rsid w:val="00B6307E"/>
    <w:rsid w:val="00B64975"/>
    <w:rsid w:val="00B6565C"/>
    <w:rsid w:val="00B7120C"/>
    <w:rsid w:val="00B7203D"/>
    <w:rsid w:val="00B751E2"/>
    <w:rsid w:val="00B8072E"/>
    <w:rsid w:val="00B829D7"/>
    <w:rsid w:val="00B85305"/>
    <w:rsid w:val="00B85491"/>
    <w:rsid w:val="00B86642"/>
    <w:rsid w:val="00B928D3"/>
    <w:rsid w:val="00B935E1"/>
    <w:rsid w:val="00B948FD"/>
    <w:rsid w:val="00B9623B"/>
    <w:rsid w:val="00B97192"/>
    <w:rsid w:val="00B9744D"/>
    <w:rsid w:val="00BA5DAA"/>
    <w:rsid w:val="00BB2562"/>
    <w:rsid w:val="00BB2ABC"/>
    <w:rsid w:val="00BB3086"/>
    <w:rsid w:val="00BB33A3"/>
    <w:rsid w:val="00BB3EF7"/>
    <w:rsid w:val="00BB4FA9"/>
    <w:rsid w:val="00BB53A6"/>
    <w:rsid w:val="00BB792E"/>
    <w:rsid w:val="00BC553D"/>
    <w:rsid w:val="00BD0DFC"/>
    <w:rsid w:val="00BD0FF4"/>
    <w:rsid w:val="00BD62C1"/>
    <w:rsid w:val="00BD73D9"/>
    <w:rsid w:val="00BE1216"/>
    <w:rsid w:val="00BE1248"/>
    <w:rsid w:val="00BE1FA0"/>
    <w:rsid w:val="00BE42D8"/>
    <w:rsid w:val="00BE45A4"/>
    <w:rsid w:val="00BE75C6"/>
    <w:rsid w:val="00BE7B57"/>
    <w:rsid w:val="00BF0ABE"/>
    <w:rsid w:val="00BF1A57"/>
    <w:rsid w:val="00BF1F8C"/>
    <w:rsid w:val="00BF4E35"/>
    <w:rsid w:val="00BF4F26"/>
    <w:rsid w:val="00C00746"/>
    <w:rsid w:val="00C013F8"/>
    <w:rsid w:val="00C01B8C"/>
    <w:rsid w:val="00C01BE2"/>
    <w:rsid w:val="00C03C56"/>
    <w:rsid w:val="00C1035A"/>
    <w:rsid w:val="00C13369"/>
    <w:rsid w:val="00C16032"/>
    <w:rsid w:val="00C1786C"/>
    <w:rsid w:val="00C21DA5"/>
    <w:rsid w:val="00C26667"/>
    <w:rsid w:val="00C266B8"/>
    <w:rsid w:val="00C30EEC"/>
    <w:rsid w:val="00C327E6"/>
    <w:rsid w:val="00C33AA2"/>
    <w:rsid w:val="00C33E4E"/>
    <w:rsid w:val="00C37222"/>
    <w:rsid w:val="00C40F1D"/>
    <w:rsid w:val="00C41678"/>
    <w:rsid w:val="00C420D5"/>
    <w:rsid w:val="00C43250"/>
    <w:rsid w:val="00C46E23"/>
    <w:rsid w:val="00C47B47"/>
    <w:rsid w:val="00C50FD3"/>
    <w:rsid w:val="00C51782"/>
    <w:rsid w:val="00C53871"/>
    <w:rsid w:val="00C554CB"/>
    <w:rsid w:val="00C57009"/>
    <w:rsid w:val="00C574B8"/>
    <w:rsid w:val="00C60AA3"/>
    <w:rsid w:val="00C65AF5"/>
    <w:rsid w:val="00C66224"/>
    <w:rsid w:val="00C72B61"/>
    <w:rsid w:val="00C7399A"/>
    <w:rsid w:val="00C76FDA"/>
    <w:rsid w:val="00C772A1"/>
    <w:rsid w:val="00C8510E"/>
    <w:rsid w:val="00C8723C"/>
    <w:rsid w:val="00C9251A"/>
    <w:rsid w:val="00C93C4B"/>
    <w:rsid w:val="00C94E49"/>
    <w:rsid w:val="00CA39C6"/>
    <w:rsid w:val="00CA462C"/>
    <w:rsid w:val="00CA6333"/>
    <w:rsid w:val="00CA6C1A"/>
    <w:rsid w:val="00CA7F9E"/>
    <w:rsid w:val="00CB21F2"/>
    <w:rsid w:val="00CB231E"/>
    <w:rsid w:val="00CB3528"/>
    <w:rsid w:val="00CB3DCE"/>
    <w:rsid w:val="00CB7B7E"/>
    <w:rsid w:val="00CC1FB7"/>
    <w:rsid w:val="00CC46C7"/>
    <w:rsid w:val="00CC56B0"/>
    <w:rsid w:val="00CC586C"/>
    <w:rsid w:val="00CD04E8"/>
    <w:rsid w:val="00CD1741"/>
    <w:rsid w:val="00CD1FB5"/>
    <w:rsid w:val="00CD383E"/>
    <w:rsid w:val="00CD3BCA"/>
    <w:rsid w:val="00CD5743"/>
    <w:rsid w:val="00CE16A5"/>
    <w:rsid w:val="00CE1CD4"/>
    <w:rsid w:val="00CE4E0A"/>
    <w:rsid w:val="00CE5505"/>
    <w:rsid w:val="00CE5EE5"/>
    <w:rsid w:val="00CE6323"/>
    <w:rsid w:val="00CE6649"/>
    <w:rsid w:val="00CE7AE1"/>
    <w:rsid w:val="00CF2C57"/>
    <w:rsid w:val="00CF5E6D"/>
    <w:rsid w:val="00CF626C"/>
    <w:rsid w:val="00CF7BA1"/>
    <w:rsid w:val="00D00181"/>
    <w:rsid w:val="00D00A50"/>
    <w:rsid w:val="00D02C17"/>
    <w:rsid w:val="00D072F2"/>
    <w:rsid w:val="00D111DA"/>
    <w:rsid w:val="00D11244"/>
    <w:rsid w:val="00D11A40"/>
    <w:rsid w:val="00D12AEF"/>
    <w:rsid w:val="00D12B27"/>
    <w:rsid w:val="00D133B0"/>
    <w:rsid w:val="00D15FDB"/>
    <w:rsid w:val="00D215F7"/>
    <w:rsid w:val="00D220B9"/>
    <w:rsid w:val="00D222C2"/>
    <w:rsid w:val="00D34115"/>
    <w:rsid w:val="00D377E4"/>
    <w:rsid w:val="00D43D22"/>
    <w:rsid w:val="00D44E41"/>
    <w:rsid w:val="00D464B7"/>
    <w:rsid w:val="00D46D1F"/>
    <w:rsid w:val="00D50E51"/>
    <w:rsid w:val="00D50F72"/>
    <w:rsid w:val="00D52178"/>
    <w:rsid w:val="00D541BE"/>
    <w:rsid w:val="00D54A71"/>
    <w:rsid w:val="00D57FFE"/>
    <w:rsid w:val="00D62561"/>
    <w:rsid w:val="00D6379C"/>
    <w:rsid w:val="00D63D88"/>
    <w:rsid w:val="00D67671"/>
    <w:rsid w:val="00D700D5"/>
    <w:rsid w:val="00D71389"/>
    <w:rsid w:val="00D7383D"/>
    <w:rsid w:val="00D7510D"/>
    <w:rsid w:val="00D81AD4"/>
    <w:rsid w:val="00D8336E"/>
    <w:rsid w:val="00D91D92"/>
    <w:rsid w:val="00D929E4"/>
    <w:rsid w:val="00D95292"/>
    <w:rsid w:val="00D96940"/>
    <w:rsid w:val="00D970BE"/>
    <w:rsid w:val="00DA1B78"/>
    <w:rsid w:val="00DA6677"/>
    <w:rsid w:val="00DA708E"/>
    <w:rsid w:val="00DA7A02"/>
    <w:rsid w:val="00DB2372"/>
    <w:rsid w:val="00DB567E"/>
    <w:rsid w:val="00DB6891"/>
    <w:rsid w:val="00DC0FBA"/>
    <w:rsid w:val="00DC6021"/>
    <w:rsid w:val="00DD0829"/>
    <w:rsid w:val="00DD264B"/>
    <w:rsid w:val="00DD2A09"/>
    <w:rsid w:val="00DD4295"/>
    <w:rsid w:val="00DE1903"/>
    <w:rsid w:val="00DE5099"/>
    <w:rsid w:val="00DE55EC"/>
    <w:rsid w:val="00DE5CEC"/>
    <w:rsid w:val="00DE6572"/>
    <w:rsid w:val="00DF00A1"/>
    <w:rsid w:val="00DF1C4E"/>
    <w:rsid w:val="00DF5D11"/>
    <w:rsid w:val="00DF5E38"/>
    <w:rsid w:val="00DF65DF"/>
    <w:rsid w:val="00DF7E97"/>
    <w:rsid w:val="00E04585"/>
    <w:rsid w:val="00E0547D"/>
    <w:rsid w:val="00E05E06"/>
    <w:rsid w:val="00E10C31"/>
    <w:rsid w:val="00E14132"/>
    <w:rsid w:val="00E147A1"/>
    <w:rsid w:val="00E21129"/>
    <w:rsid w:val="00E244A6"/>
    <w:rsid w:val="00E24A0B"/>
    <w:rsid w:val="00E30E3D"/>
    <w:rsid w:val="00E35513"/>
    <w:rsid w:val="00E3601D"/>
    <w:rsid w:val="00E37314"/>
    <w:rsid w:val="00E465ED"/>
    <w:rsid w:val="00E47660"/>
    <w:rsid w:val="00E50FFD"/>
    <w:rsid w:val="00E52121"/>
    <w:rsid w:val="00E522DD"/>
    <w:rsid w:val="00E56B92"/>
    <w:rsid w:val="00E574CE"/>
    <w:rsid w:val="00E57575"/>
    <w:rsid w:val="00E601E7"/>
    <w:rsid w:val="00E6393C"/>
    <w:rsid w:val="00E63C3A"/>
    <w:rsid w:val="00E709E4"/>
    <w:rsid w:val="00E7454A"/>
    <w:rsid w:val="00E754D8"/>
    <w:rsid w:val="00E758AE"/>
    <w:rsid w:val="00E77EFE"/>
    <w:rsid w:val="00E82855"/>
    <w:rsid w:val="00E838AC"/>
    <w:rsid w:val="00E83FE2"/>
    <w:rsid w:val="00E86D29"/>
    <w:rsid w:val="00E876D7"/>
    <w:rsid w:val="00E914C9"/>
    <w:rsid w:val="00E931B3"/>
    <w:rsid w:val="00E952DC"/>
    <w:rsid w:val="00E9730F"/>
    <w:rsid w:val="00E97951"/>
    <w:rsid w:val="00EA0858"/>
    <w:rsid w:val="00EA3263"/>
    <w:rsid w:val="00EA445D"/>
    <w:rsid w:val="00EA58D5"/>
    <w:rsid w:val="00EA72E1"/>
    <w:rsid w:val="00EA77E3"/>
    <w:rsid w:val="00EB3135"/>
    <w:rsid w:val="00EB3786"/>
    <w:rsid w:val="00EB5D8F"/>
    <w:rsid w:val="00EB5DDD"/>
    <w:rsid w:val="00EB6163"/>
    <w:rsid w:val="00EB648B"/>
    <w:rsid w:val="00EB6C6D"/>
    <w:rsid w:val="00EB7CAD"/>
    <w:rsid w:val="00EC1923"/>
    <w:rsid w:val="00EC427C"/>
    <w:rsid w:val="00EC688E"/>
    <w:rsid w:val="00ED158C"/>
    <w:rsid w:val="00ED6DB8"/>
    <w:rsid w:val="00EE484B"/>
    <w:rsid w:val="00EE6CFC"/>
    <w:rsid w:val="00EE7F4F"/>
    <w:rsid w:val="00EF07F2"/>
    <w:rsid w:val="00EF0994"/>
    <w:rsid w:val="00EF1242"/>
    <w:rsid w:val="00EF160C"/>
    <w:rsid w:val="00EF1E94"/>
    <w:rsid w:val="00EF4819"/>
    <w:rsid w:val="00EF603E"/>
    <w:rsid w:val="00F010DE"/>
    <w:rsid w:val="00F01544"/>
    <w:rsid w:val="00F02B44"/>
    <w:rsid w:val="00F055C1"/>
    <w:rsid w:val="00F05BC6"/>
    <w:rsid w:val="00F071EE"/>
    <w:rsid w:val="00F122A2"/>
    <w:rsid w:val="00F129D7"/>
    <w:rsid w:val="00F130DC"/>
    <w:rsid w:val="00F145A8"/>
    <w:rsid w:val="00F14701"/>
    <w:rsid w:val="00F1531D"/>
    <w:rsid w:val="00F1555E"/>
    <w:rsid w:val="00F155AA"/>
    <w:rsid w:val="00F200D9"/>
    <w:rsid w:val="00F20B02"/>
    <w:rsid w:val="00F21FCF"/>
    <w:rsid w:val="00F2381C"/>
    <w:rsid w:val="00F2457C"/>
    <w:rsid w:val="00F27708"/>
    <w:rsid w:val="00F326A7"/>
    <w:rsid w:val="00F354E0"/>
    <w:rsid w:val="00F356E2"/>
    <w:rsid w:val="00F410E5"/>
    <w:rsid w:val="00F459E7"/>
    <w:rsid w:val="00F6623D"/>
    <w:rsid w:val="00F67D0A"/>
    <w:rsid w:val="00F71AD0"/>
    <w:rsid w:val="00F74E26"/>
    <w:rsid w:val="00F75215"/>
    <w:rsid w:val="00F7539A"/>
    <w:rsid w:val="00F75AB4"/>
    <w:rsid w:val="00F77BD5"/>
    <w:rsid w:val="00F80E2B"/>
    <w:rsid w:val="00F8378F"/>
    <w:rsid w:val="00F85618"/>
    <w:rsid w:val="00F86D97"/>
    <w:rsid w:val="00F90C2D"/>
    <w:rsid w:val="00F92C5B"/>
    <w:rsid w:val="00F92F01"/>
    <w:rsid w:val="00F94A3E"/>
    <w:rsid w:val="00FA0D46"/>
    <w:rsid w:val="00FA5B46"/>
    <w:rsid w:val="00FA614B"/>
    <w:rsid w:val="00FB39A2"/>
    <w:rsid w:val="00FB3AB5"/>
    <w:rsid w:val="00FB43E5"/>
    <w:rsid w:val="00FB56F3"/>
    <w:rsid w:val="00FB5B7E"/>
    <w:rsid w:val="00FB618B"/>
    <w:rsid w:val="00FB6EEE"/>
    <w:rsid w:val="00FB71F3"/>
    <w:rsid w:val="00FC052A"/>
    <w:rsid w:val="00FC37EF"/>
    <w:rsid w:val="00FC56A6"/>
    <w:rsid w:val="00FC5A2F"/>
    <w:rsid w:val="00FC5E12"/>
    <w:rsid w:val="00FD0ABC"/>
    <w:rsid w:val="00FD3415"/>
    <w:rsid w:val="00FD528F"/>
    <w:rsid w:val="00FD5BF3"/>
    <w:rsid w:val="00FE0EFF"/>
    <w:rsid w:val="00FE1BFE"/>
    <w:rsid w:val="00FE6B2F"/>
    <w:rsid w:val="00FE730D"/>
    <w:rsid w:val="00FE7C05"/>
    <w:rsid w:val="00FF39A1"/>
    <w:rsid w:val="00FF650D"/>
    <w:rsid w:val="00FF69E1"/>
    <w:rsid w:val="00FF74CD"/>
    <w:rsid w:val="00FF7839"/>
    <w:rsid w:val="00FF78EF"/>
    <w:rsid w:val="079D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nhideWhenUsed="0"/>
    <w:lsdException w:name="annotation text" w:semiHidden="0"/>
    <w:lsdException w:name="header" w:semiHidden="0"/>
    <w:lsdException w:name="footer" w:semiHidden="0" w:unhideWhenUsed="0"/>
    <w:lsdException w:name="caption" w:uiPriority="35" w:qFormat="1"/>
    <w:lsdException w:name="footnote reference" w:semiHidden="0" w:unhideWhenUsed="0" w:qFormat="1"/>
    <w:lsdException w:name="annotation reference" w:semiHidden="0" w:qFormat="1"/>
    <w:lsdException w:name="page number" w:semiHidden="0" w:unhideWhenUsed="0" w:qFormat="1"/>
    <w:lsdException w:name="endnote reference" w:qFormat="1"/>
    <w:lsdException w:name="List" w:semiHidden="0" w:unhideWhenUsed="0" w:qFormat="1"/>
    <w:lsdException w:name="List 2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qFormat="1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qFormat="1"/>
    <w:lsdException w:name="Normal Table" w:qFormat="1"/>
    <w:lsdException w:name="annotation subject" w:semiHidden="0"/>
    <w:lsdException w:name="Table Grid 1" w:semiHidden="0" w:unhideWhenUsed="0" w:qFormat="1"/>
    <w:lsdException w:name="Table Web 2" w:semiHidden="0" w:unhideWhenUsed="0" w:qFormat="1"/>
    <w:lsdException w:name="Balloon Text" w:semiHidden="0" w:unhideWhenUsed="0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BE"/>
    <w:pPr>
      <w:spacing w:after="200" w:line="276" w:lineRule="auto"/>
    </w:pPr>
    <w:rPr>
      <w:rFonts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0ABE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F0ABE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0ABE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BF0AB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BF0ABE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uiPriority w:val="9"/>
    <w:rsid w:val="00BF0ABE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sid w:val="00BF0ABE"/>
    <w:rPr>
      <w:rFonts w:cs="Times New Roman"/>
      <w:color w:val="800080" w:themeColor="followedHyperlink"/>
      <w:u w:val="single"/>
    </w:rPr>
  </w:style>
  <w:style w:type="character" w:styleId="a4">
    <w:name w:val="footnote reference"/>
    <w:basedOn w:val="a0"/>
    <w:uiPriority w:val="99"/>
    <w:qFormat/>
    <w:rsid w:val="00BF0ABE"/>
    <w:rPr>
      <w:rFonts w:cs="Times New Roman"/>
      <w:vertAlign w:val="superscript"/>
    </w:rPr>
  </w:style>
  <w:style w:type="character" w:styleId="a5">
    <w:name w:val="annotation reference"/>
    <w:basedOn w:val="a0"/>
    <w:autoRedefine/>
    <w:uiPriority w:val="99"/>
    <w:unhideWhenUsed/>
    <w:qFormat/>
    <w:rsid w:val="00BF0ABE"/>
    <w:rPr>
      <w:rFonts w:cs="Times New Roman"/>
      <w:sz w:val="16"/>
    </w:rPr>
  </w:style>
  <w:style w:type="character" w:styleId="a6">
    <w:name w:val="endnote reference"/>
    <w:basedOn w:val="a0"/>
    <w:autoRedefine/>
    <w:uiPriority w:val="99"/>
    <w:semiHidden/>
    <w:unhideWhenUsed/>
    <w:qFormat/>
    <w:rsid w:val="00BF0ABE"/>
    <w:rPr>
      <w:rFonts w:cs="Times New Roman"/>
      <w:vertAlign w:val="superscript"/>
    </w:rPr>
  </w:style>
  <w:style w:type="character" w:styleId="a7">
    <w:name w:val="Emphasis"/>
    <w:basedOn w:val="a0"/>
    <w:uiPriority w:val="20"/>
    <w:qFormat/>
    <w:rsid w:val="00BF0ABE"/>
    <w:rPr>
      <w:rFonts w:cs="Times New Roman"/>
      <w:i/>
    </w:rPr>
  </w:style>
  <w:style w:type="character" w:styleId="a8">
    <w:name w:val="Hyperlink"/>
    <w:basedOn w:val="a0"/>
    <w:autoRedefine/>
    <w:uiPriority w:val="99"/>
    <w:qFormat/>
    <w:rsid w:val="00BF0ABE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qFormat/>
    <w:rsid w:val="00BF0ABE"/>
    <w:rPr>
      <w:rFonts w:cs="Times New Roman"/>
    </w:rPr>
  </w:style>
  <w:style w:type="character" w:styleId="aa">
    <w:name w:val="Strong"/>
    <w:basedOn w:val="a0"/>
    <w:autoRedefine/>
    <w:uiPriority w:val="22"/>
    <w:qFormat/>
    <w:rsid w:val="00BF0ABE"/>
    <w:rPr>
      <w:rFonts w:cs="Times New Roman"/>
      <w:b/>
    </w:rPr>
  </w:style>
  <w:style w:type="character" w:styleId="HTML">
    <w:name w:val="HTML Cite"/>
    <w:basedOn w:val="a0"/>
    <w:autoRedefine/>
    <w:uiPriority w:val="99"/>
    <w:unhideWhenUsed/>
    <w:qFormat/>
    <w:rsid w:val="00BF0ABE"/>
    <w:rPr>
      <w:rFonts w:cs="Times New Roman"/>
      <w:i/>
    </w:rPr>
  </w:style>
  <w:style w:type="paragraph" w:styleId="ab">
    <w:name w:val="Balloon Text"/>
    <w:basedOn w:val="a"/>
    <w:link w:val="ac"/>
    <w:uiPriority w:val="99"/>
    <w:rsid w:val="00BF0AB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21">
    <w:name w:val="Body Text 2"/>
    <w:basedOn w:val="a"/>
    <w:link w:val="22"/>
    <w:uiPriority w:val="99"/>
    <w:rsid w:val="00BF0ABE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F0ABE"/>
    <w:pPr>
      <w:spacing w:after="0" w:line="240" w:lineRule="auto"/>
    </w:pPr>
    <w:rPr>
      <w:sz w:val="20"/>
      <w:szCs w:val="20"/>
    </w:rPr>
  </w:style>
  <w:style w:type="paragraph" w:styleId="af">
    <w:name w:val="annotation text"/>
    <w:basedOn w:val="a"/>
    <w:link w:val="af0"/>
    <w:autoRedefine/>
    <w:uiPriority w:val="99"/>
    <w:unhideWhenUsed/>
    <w:rsid w:val="00BF0A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autoRedefine/>
    <w:uiPriority w:val="99"/>
    <w:unhideWhenUsed/>
    <w:rsid w:val="00BF0ABE"/>
    <w:rPr>
      <w:rFonts w:asciiTheme="minorHAnsi" w:hAnsiTheme="minorHAnsi" w:cstheme="minorBidi"/>
      <w:b/>
      <w:bCs/>
      <w:sz w:val="22"/>
      <w:szCs w:val="22"/>
    </w:rPr>
  </w:style>
  <w:style w:type="paragraph" w:styleId="af3">
    <w:name w:val="footnote text"/>
    <w:basedOn w:val="a"/>
    <w:link w:val="af4"/>
    <w:autoRedefine/>
    <w:uiPriority w:val="99"/>
    <w:rsid w:val="00BF0AB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qFormat/>
    <w:rsid w:val="00BF0ABE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BF0A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qFormat/>
    <w:rsid w:val="00BF0ABE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BF0ABE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af7">
    <w:name w:val="Body Text"/>
    <w:basedOn w:val="a"/>
    <w:link w:val="af8"/>
    <w:uiPriority w:val="99"/>
    <w:rsid w:val="00BF0ABE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11">
    <w:name w:val="toc 1"/>
    <w:basedOn w:val="a"/>
    <w:next w:val="a"/>
    <w:autoRedefine/>
    <w:uiPriority w:val="39"/>
    <w:qFormat/>
    <w:rsid w:val="00BF0ABE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BF0ABE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BF0ABE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qFormat/>
    <w:rsid w:val="00BF0ABE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qFormat/>
    <w:rsid w:val="00BF0ABE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qFormat/>
    <w:rsid w:val="00BF0ABE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af9">
    <w:name w:val="Body Text Indent"/>
    <w:basedOn w:val="a"/>
    <w:link w:val="afa"/>
    <w:autoRedefine/>
    <w:uiPriority w:val="99"/>
    <w:semiHidden/>
    <w:unhideWhenUsed/>
    <w:qFormat/>
    <w:rsid w:val="00BF0ABE"/>
    <w:pPr>
      <w:spacing w:after="120"/>
      <w:ind w:left="283"/>
    </w:pPr>
  </w:style>
  <w:style w:type="paragraph" w:styleId="afb">
    <w:name w:val="Title"/>
    <w:basedOn w:val="a"/>
    <w:next w:val="a"/>
    <w:link w:val="afc"/>
    <w:autoRedefine/>
    <w:uiPriority w:val="10"/>
    <w:qFormat/>
    <w:rsid w:val="00BF0ABE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fd">
    <w:name w:val="footer"/>
    <w:basedOn w:val="a"/>
    <w:link w:val="afe"/>
    <w:uiPriority w:val="99"/>
    <w:rsid w:val="00BF0AB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List"/>
    <w:basedOn w:val="a"/>
    <w:autoRedefine/>
    <w:uiPriority w:val="99"/>
    <w:qFormat/>
    <w:rsid w:val="00BF0ABE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ff0">
    <w:name w:val="Normal (Web)"/>
    <w:basedOn w:val="a"/>
    <w:autoRedefine/>
    <w:uiPriority w:val="99"/>
    <w:qFormat/>
    <w:rsid w:val="00BF0AB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uiPriority w:val="99"/>
    <w:rsid w:val="00BF0AB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1">
    <w:name w:val="Subtitle"/>
    <w:basedOn w:val="a"/>
    <w:next w:val="a"/>
    <w:link w:val="aff2"/>
    <w:autoRedefine/>
    <w:uiPriority w:val="11"/>
    <w:qFormat/>
    <w:rsid w:val="00BF0ABE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</w:rPr>
  </w:style>
  <w:style w:type="paragraph" w:styleId="26">
    <w:name w:val="List 2"/>
    <w:basedOn w:val="a"/>
    <w:uiPriority w:val="99"/>
    <w:rsid w:val="00BF0AB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12">
    <w:name w:val="Table Grid 1"/>
    <w:basedOn w:val="a1"/>
    <w:autoRedefine/>
    <w:uiPriority w:val="99"/>
    <w:qFormat/>
    <w:rsid w:val="00BF0ABE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3">
    <w:name w:val="Table Grid"/>
    <w:basedOn w:val="a1"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autoRedefine/>
    <w:uiPriority w:val="99"/>
    <w:qFormat/>
    <w:rsid w:val="00BF0ABE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autoRedefine/>
    <w:uiPriority w:val="9"/>
    <w:locked/>
    <w:rsid w:val="00BF0ABE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locked/>
    <w:rsid w:val="00BF0A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autoRedefine/>
    <w:uiPriority w:val="9"/>
    <w:locked/>
    <w:rsid w:val="00BF0ABE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F0ABE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BF0ABE"/>
    <w:rPr>
      <w:rFonts w:ascii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qFormat/>
    <w:locked/>
    <w:rsid w:val="00BF0ABE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8">
    <w:name w:val="Основной текст Знак"/>
    <w:basedOn w:val="a0"/>
    <w:link w:val="af7"/>
    <w:autoRedefine/>
    <w:uiPriority w:val="99"/>
    <w:qFormat/>
    <w:locked/>
    <w:rsid w:val="00BF0ABE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F0ABE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autoRedefine/>
    <w:qFormat/>
    <w:rsid w:val="00BF0ABE"/>
  </w:style>
  <w:style w:type="character" w:customStyle="1" w:styleId="afe">
    <w:name w:val="Нижний колонтитул Знак"/>
    <w:basedOn w:val="a0"/>
    <w:link w:val="afd"/>
    <w:uiPriority w:val="99"/>
    <w:qFormat/>
    <w:locked/>
    <w:rsid w:val="00BF0ABE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сноски Знак"/>
    <w:basedOn w:val="a0"/>
    <w:link w:val="af3"/>
    <w:uiPriority w:val="99"/>
    <w:locked/>
    <w:rsid w:val="00BF0ABE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locked/>
    <w:rsid w:val="00BF0ABE"/>
    <w:rPr>
      <w:rFonts w:ascii="Times New Roman" w:hAnsi="Times New Roman"/>
      <w:sz w:val="20"/>
      <w:lang w:eastAsia="ru-RU"/>
    </w:rPr>
  </w:style>
  <w:style w:type="paragraph" w:styleId="aff4">
    <w:name w:val="List Paragraph"/>
    <w:basedOn w:val="a"/>
    <w:uiPriority w:val="99"/>
    <w:qFormat/>
    <w:rsid w:val="00BF0ABE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uiPriority w:val="99"/>
    <w:qFormat/>
    <w:locked/>
    <w:rsid w:val="00BF0ABE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link w:val="ConsPlusNormal0"/>
    <w:rsid w:val="00BF0A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F0ABE"/>
    <w:rPr>
      <w:rFonts w:ascii="Arial" w:hAnsi="Arial"/>
      <w:sz w:val="20"/>
    </w:rPr>
  </w:style>
  <w:style w:type="character" w:customStyle="1" w:styleId="af6">
    <w:name w:val="Верхний колонтитул Знак"/>
    <w:basedOn w:val="a0"/>
    <w:link w:val="af5"/>
    <w:autoRedefine/>
    <w:uiPriority w:val="99"/>
    <w:qFormat/>
    <w:locked/>
    <w:rsid w:val="00BF0ABE"/>
    <w:rPr>
      <w:rFonts w:ascii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locked/>
    <w:rsid w:val="00BF0ABE"/>
    <w:rPr>
      <w:rFonts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locked/>
    <w:rsid w:val="00BF0ABE"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autoRedefine/>
    <w:uiPriority w:val="99"/>
    <w:qFormat/>
    <w:locked/>
    <w:rsid w:val="00BF0AB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autoRedefine/>
    <w:rsid w:val="00BF0ABE"/>
  </w:style>
  <w:style w:type="character" w:customStyle="1" w:styleId="aff5">
    <w:name w:val="Цветовое выделение"/>
    <w:uiPriority w:val="99"/>
    <w:qFormat/>
    <w:rsid w:val="00BF0ABE"/>
    <w:rPr>
      <w:b/>
      <w:color w:val="26282F"/>
    </w:rPr>
  </w:style>
  <w:style w:type="character" w:customStyle="1" w:styleId="aff6">
    <w:name w:val="Гипертекстовая ссылка"/>
    <w:autoRedefine/>
    <w:uiPriority w:val="99"/>
    <w:qFormat/>
    <w:rsid w:val="00BF0ABE"/>
    <w:rPr>
      <w:b/>
      <w:color w:val="106BBE"/>
    </w:rPr>
  </w:style>
  <w:style w:type="character" w:customStyle="1" w:styleId="aff7">
    <w:name w:val="Активная гипертекстовая ссылка"/>
    <w:uiPriority w:val="99"/>
    <w:qFormat/>
    <w:rsid w:val="00BF0ABE"/>
    <w:rPr>
      <w:b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BF0AB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BF0ABE"/>
  </w:style>
  <w:style w:type="paragraph" w:customStyle="1" w:styleId="affa">
    <w:name w:val="Внимание: недобросовестность!"/>
    <w:basedOn w:val="aff8"/>
    <w:next w:val="a"/>
    <w:uiPriority w:val="99"/>
    <w:rsid w:val="00BF0ABE"/>
  </w:style>
  <w:style w:type="character" w:customStyle="1" w:styleId="affb">
    <w:name w:val="Выделение для Базового Поиска"/>
    <w:uiPriority w:val="99"/>
    <w:rsid w:val="00BF0ABE"/>
    <w:rPr>
      <w:b/>
      <w:color w:val="0058A9"/>
    </w:rPr>
  </w:style>
  <w:style w:type="character" w:customStyle="1" w:styleId="affc">
    <w:name w:val="Выделение для Базового Поиска (курсив)"/>
    <w:autoRedefine/>
    <w:uiPriority w:val="99"/>
    <w:rsid w:val="00BF0ABE"/>
    <w:rPr>
      <w:b/>
      <w:i/>
      <w:color w:val="0058A9"/>
    </w:rPr>
  </w:style>
  <w:style w:type="paragraph" w:customStyle="1" w:styleId="affd">
    <w:name w:val="Дочерний элемент списка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fe"/>
    <w:next w:val="a"/>
    <w:uiPriority w:val="99"/>
    <w:rsid w:val="00BF0ABE"/>
    <w:rPr>
      <w:b/>
      <w:bCs/>
      <w:color w:val="0058A9"/>
      <w:shd w:val="clear" w:color="auto" w:fill="ECE9D8"/>
    </w:rPr>
  </w:style>
  <w:style w:type="paragraph" w:customStyle="1" w:styleId="afff">
    <w:name w:val="Заголовок группы контролов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BF0AB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f2">
    <w:name w:val="Заголовок своего сообщения"/>
    <w:uiPriority w:val="99"/>
    <w:qFormat/>
    <w:rsid w:val="00BF0ABE"/>
    <w:rPr>
      <w:b/>
      <w:color w:val="26282F"/>
    </w:rPr>
  </w:style>
  <w:style w:type="paragraph" w:customStyle="1" w:styleId="afff3">
    <w:name w:val="Заголовок статьи"/>
    <w:basedOn w:val="a"/>
    <w:next w:val="a"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4">
    <w:name w:val="Заголовок чужого сообщения"/>
    <w:uiPriority w:val="99"/>
    <w:qFormat/>
    <w:rsid w:val="00BF0ABE"/>
    <w:rPr>
      <w:b/>
      <w:color w:val="FF0000"/>
    </w:rPr>
  </w:style>
  <w:style w:type="paragraph" w:customStyle="1" w:styleId="afff5">
    <w:name w:val="Заголовок ЭР (левое окно)"/>
    <w:basedOn w:val="a"/>
    <w:next w:val="a"/>
    <w:uiPriority w:val="99"/>
    <w:qFormat/>
    <w:rsid w:val="00BF0AB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f6">
    <w:name w:val="Заголовок ЭР (правое окно)"/>
    <w:basedOn w:val="afff5"/>
    <w:next w:val="a"/>
    <w:uiPriority w:val="99"/>
    <w:qFormat/>
    <w:rsid w:val="00BF0ABE"/>
    <w:pPr>
      <w:spacing w:after="0"/>
      <w:jc w:val="left"/>
    </w:pPr>
  </w:style>
  <w:style w:type="paragraph" w:customStyle="1" w:styleId="afff7">
    <w:name w:val="Интерактивный заголовок"/>
    <w:basedOn w:val="13"/>
    <w:next w:val="a"/>
    <w:uiPriority w:val="99"/>
    <w:qFormat/>
    <w:rsid w:val="00BF0ABE"/>
    <w:rPr>
      <w:u w:val="single"/>
    </w:rPr>
  </w:style>
  <w:style w:type="paragraph" w:customStyle="1" w:styleId="afff8">
    <w:name w:val="Текст информации об изменениях"/>
    <w:basedOn w:val="a"/>
    <w:next w:val="a"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f9">
    <w:name w:val="Информация об изменениях"/>
    <w:basedOn w:val="afff8"/>
    <w:next w:val="a"/>
    <w:uiPriority w:val="99"/>
    <w:qFormat/>
    <w:rsid w:val="00BF0AB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a">
    <w:name w:val="Текст (справка)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b">
    <w:name w:val="Комментарий"/>
    <w:basedOn w:val="afffa"/>
    <w:next w:val="a"/>
    <w:autoRedefine/>
    <w:uiPriority w:val="99"/>
    <w:qFormat/>
    <w:rsid w:val="00BF0A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autoRedefine/>
    <w:uiPriority w:val="99"/>
    <w:qFormat/>
    <w:rsid w:val="00BF0ABE"/>
    <w:rPr>
      <w:i/>
      <w:iCs/>
    </w:rPr>
  </w:style>
  <w:style w:type="paragraph" w:customStyle="1" w:styleId="afffd">
    <w:name w:val="Текст (лев. подпись)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e">
    <w:name w:val="Колонтитул (левый)"/>
    <w:basedOn w:val="afffd"/>
    <w:next w:val="a"/>
    <w:autoRedefine/>
    <w:uiPriority w:val="99"/>
    <w:qFormat/>
    <w:rsid w:val="00BF0ABE"/>
    <w:rPr>
      <w:sz w:val="14"/>
      <w:szCs w:val="14"/>
    </w:rPr>
  </w:style>
  <w:style w:type="paragraph" w:customStyle="1" w:styleId="affff">
    <w:name w:val="Текст (прав. подпись)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f0">
    <w:name w:val="Колонтитул (правый)"/>
    <w:basedOn w:val="affff"/>
    <w:next w:val="a"/>
    <w:autoRedefine/>
    <w:uiPriority w:val="99"/>
    <w:qFormat/>
    <w:rsid w:val="00BF0ABE"/>
    <w:rPr>
      <w:sz w:val="14"/>
      <w:szCs w:val="14"/>
    </w:rPr>
  </w:style>
  <w:style w:type="paragraph" w:customStyle="1" w:styleId="affff1">
    <w:name w:val="Комментарий пользователя"/>
    <w:basedOn w:val="afffb"/>
    <w:next w:val="a"/>
    <w:autoRedefine/>
    <w:uiPriority w:val="99"/>
    <w:qFormat/>
    <w:rsid w:val="00BF0ABE"/>
    <w:pPr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8"/>
    <w:next w:val="a"/>
    <w:autoRedefine/>
    <w:uiPriority w:val="99"/>
    <w:qFormat/>
    <w:rsid w:val="00BF0ABE"/>
  </w:style>
  <w:style w:type="paragraph" w:customStyle="1" w:styleId="affff3">
    <w:name w:val="Моноширинный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4">
    <w:name w:val="Найденные слова"/>
    <w:autoRedefine/>
    <w:uiPriority w:val="99"/>
    <w:qFormat/>
    <w:rsid w:val="00BF0ABE"/>
    <w:rPr>
      <w:b/>
      <w:color w:val="26282F"/>
      <w:shd w:val="clear" w:color="auto" w:fill="FFF580"/>
    </w:rPr>
  </w:style>
  <w:style w:type="paragraph" w:customStyle="1" w:styleId="affff5">
    <w:name w:val="Напишите нам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f6">
    <w:name w:val="Не вступил в силу"/>
    <w:autoRedefine/>
    <w:uiPriority w:val="99"/>
    <w:qFormat/>
    <w:rsid w:val="00BF0ABE"/>
    <w:rPr>
      <w:b/>
      <w:color w:val="000000"/>
      <w:shd w:val="clear" w:color="auto" w:fill="D8EDE8"/>
    </w:rPr>
  </w:style>
  <w:style w:type="paragraph" w:customStyle="1" w:styleId="affff7">
    <w:name w:val="Необходимые документы"/>
    <w:basedOn w:val="aff8"/>
    <w:next w:val="a"/>
    <w:autoRedefine/>
    <w:uiPriority w:val="99"/>
    <w:qFormat/>
    <w:rsid w:val="00BF0ABE"/>
    <w:pPr>
      <w:ind w:firstLine="118"/>
    </w:pPr>
  </w:style>
  <w:style w:type="paragraph" w:customStyle="1" w:styleId="affff8">
    <w:name w:val="Нормальный (таблица)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9">
    <w:name w:val="Таблицы (моноширинный)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a">
    <w:name w:val="Оглавление"/>
    <w:basedOn w:val="affff9"/>
    <w:next w:val="a"/>
    <w:autoRedefine/>
    <w:uiPriority w:val="99"/>
    <w:qFormat/>
    <w:rsid w:val="00BF0ABE"/>
    <w:pPr>
      <w:ind w:left="140"/>
    </w:pPr>
  </w:style>
  <w:style w:type="character" w:customStyle="1" w:styleId="affffb">
    <w:name w:val="Опечатки"/>
    <w:autoRedefine/>
    <w:uiPriority w:val="99"/>
    <w:qFormat/>
    <w:rsid w:val="00BF0ABE"/>
    <w:rPr>
      <w:color w:val="FF0000"/>
    </w:rPr>
  </w:style>
  <w:style w:type="paragraph" w:customStyle="1" w:styleId="affffc">
    <w:name w:val="Переменная часть"/>
    <w:basedOn w:val="affe"/>
    <w:next w:val="a"/>
    <w:autoRedefine/>
    <w:uiPriority w:val="99"/>
    <w:qFormat/>
    <w:rsid w:val="00BF0ABE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autoRedefine/>
    <w:uiPriority w:val="99"/>
    <w:qFormat/>
    <w:rsid w:val="00BF0AB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8"/>
    <w:next w:val="a"/>
    <w:autoRedefine/>
    <w:uiPriority w:val="99"/>
    <w:qFormat/>
    <w:rsid w:val="00BF0ABE"/>
    <w:rPr>
      <w:b/>
      <w:bCs/>
    </w:rPr>
  </w:style>
  <w:style w:type="paragraph" w:customStyle="1" w:styleId="afffff">
    <w:name w:val="Подчёркнуный текст"/>
    <w:basedOn w:val="a"/>
    <w:next w:val="a"/>
    <w:autoRedefine/>
    <w:uiPriority w:val="99"/>
    <w:qFormat/>
    <w:rsid w:val="00BF0AB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0">
    <w:name w:val="Постоянная часть"/>
    <w:basedOn w:val="affe"/>
    <w:next w:val="a"/>
    <w:autoRedefine/>
    <w:uiPriority w:val="99"/>
    <w:qFormat/>
    <w:rsid w:val="00BF0ABE"/>
    <w:rPr>
      <w:sz w:val="20"/>
      <w:szCs w:val="20"/>
    </w:rPr>
  </w:style>
  <w:style w:type="paragraph" w:customStyle="1" w:styleId="afffff1">
    <w:name w:val="Прижатый влево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2">
    <w:name w:val="Пример."/>
    <w:basedOn w:val="aff8"/>
    <w:next w:val="a"/>
    <w:autoRedefine/>
    <w:uiPriority w:val="99"/>
    <w:qFormat/>
    <w:rsid w:val="00BF0ABE"/>
  </w:style>
  <w:style w:type="paragraph" w:customStyle="1" w:styleId="afffff3">
    <w:name w:val="Примечание."/>
    <w:basedOn w:val="aff8"/>
    <w:next w:val="a"/>
    <w:autoRedefine/>
    <w:uiPriority w:val="99"/>
    <w:qFormat/>
    <w:rsid w:val="00BF0ABE"/>
  </w:style>
  <w:style w:type="character" w:customStyle="1" w:styleId="afffff4">
    <w:name w:val="Продолжение ссылки"/>
    <w:autoRedefine/>
    <w:uiPriority w:val="99"/>
    <w:qFormat/>
    <w:rsid w:val="00BF0ABE"/>
  </w:style>
  <w:style w:type="paragraph" w:customStyle="1" w:styleId="afffff5">
    <w:name w:val="Словарная статья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6">
    <w:name w:val="Сравнение редакций"/>
    <w:autoRedefine/>
    <w:uiPriority w:val="99"/>
    <w:qFormat/>
    <w:rsid w:val="00BF0ABE"/>
    <w:rPr>
      <w:b/>
      <w:color w:val="26282F"/>
    </w:rPr>
  </w:style>
  <w:style w:type="character" w:customStyle="1" w:styleId="afffff7">
    <w:name w:val="Сравнение редакций. Добавленный фрагмент"/>
    <w:autoRedefine/>
    <w:uiPriority w:val="99"/>
    <w:qFormat/>
    <w:rsid w:val="00BF0ABE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autoRedefine/>
    <w:uiPriority w:val="99"/>
    <w:qFormat/>
    <w:rsid w:val="00BF0ABE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a">
    <w:name w:val="Ссылка на утративший силу документ"/>
    <w:autoRedefine/>
    <w:uiPriority w:val="99"/>
    <w:qFormat/>
    <w:rsid w:val="00BF0ABE"/>
    <w:rPr>
      <w:b/>
      <w:color w:val="749232"/>
    </w:rPr>
  </w:style>
  <w:style w:type="paragraph" w:customStyle="1" w:styleId="afffffb">
    <w:name w:val="Текст в таблице"/>
    <w:basedOn w:val="affff8"/>
    <w:next w:val="a"/>
    <w:uiPriority w:val="99"/>
    <w:rsid w:val="00BF0ABE"/>
    <w:pPr>
      <w:ind w:firstLine="500"/>
    </w:pPr>
  </w:style>
  <w:style w:type="paragraph" w:customStyle="1" w:styleId="afffffc">
    <w:name w:val="Текст ЭР (см. также)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BF0AB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autoRedefine/>
    <w:uiPriority w:val="99"/>
    <w:qFormat/>
    <w:rsid w:val="00BF0ABE"/>
    <w:rPr>
      <w:b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BF0AB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8"/>
    <w:next w:val="a"/>
    <w:uiPriority w:val="99"/>
    <w:rsid w:val="00BF0ABE"/>
    <w:pPr>
      <w:jc w:val="center"/>
    </w:pPr>
  </w:style>
  <w:style w:type="paragraph" w:customStyle="1" w:styleId="-">
    <w:name w:val="ЭР-содержание (правое окно)"/>
    <w:basedOn w:val="a"/>
    <w:next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autoRedefine/>
    <w:qFormat/>
    <w:rsid w:val="00BF0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autoRedefine/>
    <w:qFormat/>
    <w:locked/>
    <w:rsid w:val="00BF0ABE"/>
    <w:rPr>
      <w:rFonts w:ascii="Times New Roman" w:hAnsi="Times New Roman"/>
      <w:color w:val="000000"/>
      <w:sz w:val="24"/>
      <w:lang w:eastAsia="en-US"/>
    </w:rPr>
  </w:style>
  <w:style w:type="paragraph" w:customStyle="1" w:styleId="s1">
    <w:name w:val="s_1"/>
    <w:basedOn w:val="a"/>
    <w:autoRedefine/>
    <w:qFormat/>
    <w:rsid w:val="00BF0A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d"/>
    <w:autoRedefine/>
    <w:uiPriority w:val="99"/>
    <w:semiHidden/>
    <w:qFormat/>
    <w:locked/>
    <w:rsid w:val="00BF0ABE"/>
    <w:rPr>
      <w:rFonts w:cs="Times New Roman"/>
      <w:sz w:val="20"/>
      <w:szCs w:val="20"/>
    </w:rPr>
  </w:style>
  <w:style w:type="character" w:customStyle="1" w:styleId="aff2">
    <w:name w:val="Подзаголовок Знак"/>
    <w:basedOn w:val="a0"/>
    <w:link w:val="aff1"/>
    <w:uiPriority w:val="11"/>
    <w:qFormat/>
    <w:locked/>
    <w:rsid w:val="00BF0ABE"/>
    <w:rPr>
      <w:rFonts w:ascii="Cambria" w:hAnsi="Cambria" w:cs="Times New Roman"/>
      <w:sz w:val="24"/>
      <w:szCs w:val="24"/>
    </w:rPr>
  </w:style>
  <w:style w:type="character" w:customStyle="1" w:styleId="FontStyle12">
    <w:name w:val="Font Style12"/>
    <w:autoRedefine/>
    <w:uiPriority w:val="99"/>
    <w:qFormat/>
    <w:rsid w:val="00BF0ABE"/>
    <w:rPr>
      <w:rFonts w:ascii="Lucida Sans Unicode" w:hAnsi="Lucida Sans Unicode"/>
      <w:sz w:val="14"/>
    </w:rPr>
  </w:style>
  <w:style w:type="character" w:customStyle="1" w:styleId="afc">
    <w:name w:val="Название Знак"/>
    <w:basedOn w:val="a0"/>
    <w:link w:val="afb"/>
    <w:autoRedefine/>
    <w:uiPriority w:val="10"/>
    <w:qFormat/>
    <w:locked/>
    <w:rsid w:val="00BF0A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a">
    <w:name w:val="aaa Знак"/>
    <w:link w:val="aaa0"/>
    <w:autoRedefine/>
    <w:qFormat/>
    <w:locked/>
    <w:rsid w:val="00BF0ABE"/>
    <w:rPr>
      <w:b/>
      <w:caps/>
      <w:sz w:val="24"/>
    </w:rPr>
  </w:style>
  <w:style w:type="paragraph" w:customStyle="1" w:styleId="aaa0">
    <w:name w:val="aaa"/>
    <w:basedOn w:val="a"/>
    <w:link w:val="aaa"/>
    <w:autoRedefine/>
    <w:qFormat/>
    <w:rsid w:val="00BF0AB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b/>
      <w:caps/>
      <w:sz w:val="24"/>
      <w:szCs w:val="24"/>
    </w:rPr>
  </w:style>
  <w:style w:type="paragraph" w:customStyle="1" w:styleId="s16">
    <w:name w:val="s_16"/>
    <w:basedOn w:val="a"/>
    <w:autoRedefine/>
    <w:qFormat/>
    <w:rsid w:val="00BF0A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autoRedefine/>
    <w:uiPriority w:val="99"/>
    <w:semiHidden/>
    <w:qFormat/>
    <w:locked/>
    <w:rsid w:val="00BF0ABE"/>
    <w:rPr>
      <w:rFonts w:cs="Times New Roman"/>
    </w:rPr>
  </w:style>
  <w:style w:type="paragraph" w:customStyle="1" w:styleId="affffff1">
    <w:name w:val="Содержимое таблицы"/>
    <w:basedOn w:val="a"/>
    <w:autoRedefine/>
    <w:qFormat/>
    <w:rsid w:val="00BF0ABE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autoRedefine/>
    <w:uiPriority w:val="99"/>
    <w:qFormat/>
    <w:rsid w:val="00BF0A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autoRedefine/>
    <w:uiPriority w:val="99"/>
    <w:qFormat/>
    <w:rsid w:val="00BF0ABE"/>
    <w:rPr>
      <w:rFonts w:ascii="Times New Roman" w:hAnsi="Times New Roman"/>
      <w:b/>
      <w:sz w:val="18"/>
    </w:rPr>
  </w:style>
  <w:style w:type="paragraph" w:customStyle="1" w:styleId="Style45">
    <w:name w:val="Style45"/>
    <w:basedOn w:val="a"/>
    <w:autoRedefine/>
    <w:qFormat/>
    <w:rsid w:val="00BF0ABE"/>
    <w:pPr>
      <w:widowControl w:val="0"/>
      <w:autoSpaceDE w:val="0"/>
      <w:autoSpaceDN w:val="0"/>
      <w:adjustRightInd w:val="0"/>
      <w:spacing w:after="0" w:line="264" w:lineRule="exact"/>
      <w:ind w:hanging="384"/>
    </w:pPr>
    <w:rPr>
      <w:rFonts w:ascii="Segoe UI" w:hAnsi="Segoe UI" w:cs="Times New Roman"/>
      <w:sz w:val="24"/>
      <w:szCs w:val="24"/>
    </w:rPr>
  </w:style>
  <w:style w:type="character" w:customStyle="1" w:styleId="FontStyle62">
    <w:name w:val="Font Style62"/>
    <w:autoRedefine/>
    <w:qFormat/>
    <w:rsid w:val="00BF0ABE"/>
    <w:rPr>
      <w:rFonts w:ascii="Times New Roman" w:hAnsi="Times New Roman"/>
      <w:sz w:val="20"/>
    </w:rPr>
  </w:style>
  <w:style w:type="character" w:customStyle="1" w:styleId="c3">
    <w:name w:val="c3"/>
    <w:basedOn w:val="a0"/>
    <w:autoRedefine/>
    <w:qFormat/>
    <w:rsid w:val="00BF0ABE"/>
    <w:rPr>
      <w:rFonts w:cs="Times New Roman"/>
    </w:rPr>
  </w:style>
  <w:style w:type="paragraph" w:customStyle="1" w:styleId="c29">
    <w:name w:val="c29"/>
    <w:basedOn w:val="a"/>
    <w:autoRedefine/>
    <w:qFormat/>
    <w:rsid w:val="00BF0A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autoRedefine/>
    <w:qFormat/>
    <w:rsid w:val="00BF0A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ffff2">
    <w:name w:val="No Spacing"/>
    <w:link w:val="affffff3"/>
    <w:autoRedefine/>
    <w:uiPriority w:val="1"/>
    <w:qFormat/>
    <w:rsid w:val="00BF0ABE"/>
    <w:rPr>
      <w:rFonts w:ascii="Times New Roman" w:hAnsi="Times New Roman"/>
      <w:color w:val="000000"/>
    </w:rPr>
  </w:style>
  <w:style w:type="table" w:customStyle="1" w:styleId="TableNormal">
    <w:name w:val="Table Normal"/>
    <w:autoRedefine/>
    <w:qFormat/>
    <w:rsid w:val="00BF0ABE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Абзац списка2"/>
    <w:basedOn w:val="a"/>
    <w:autoRedefine/>
    <w:qFormat/>
    <w:rsid w:val="00BF0ABE"/>
    <w:pPr>
      <w:spacing w:after="160" w:line="259" w:lineRule="auto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post-b1">
    <w:name w:val="post-b1"/>
    <w:basedOn w:val="a0"/>
    <w:autoRedefine/>
    <w:qFormat/>
    <w:rsid w:val="00BF0ABE"/>
    <w:rPr>
      <w:rFonts w:cs="Times New Roman"/>
      <w:b/>
      <w:bCs/>
    </w:rPr>
  </w:style>
  <w:style w:type="paragraph" w:customStyle="1" w:styleId="book-authors">
    <w:name w:val="book-authors"/>
    <w:basedOn w:val="a"/>
    <w:autoRedefine/>
    <w:qFormat/>
    <w:rsid w:val="00BF0A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autoRedefine/>
    <w:qFormat/>
    <w:rsid w:val="00BF0A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BF0AB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3">
    <w:name w:val="Без интервала Знак"/>
    <w:basedOn w:val="a0"/>
    <w:link w:val="affffff2"/>
    <w:uiPriority w:val="1"/>
    <w:locked/>
    <w:rsid w:val="00BF0ABE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-p">
    <w:name w:val="normal-p"/>
    <w:basedOn w:val="a"/>
    <w:autoRedefine/>
    <w:qFormat/>
    <w:rsid w:val="00BF0ABE"/>
    <w:pPr>
      <w:spacing w:after="15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customStyle="1" w:styleId="normal-h">
    <w:name w:val="normal-h"/>
    <w:basedOn w:val="a0"/>
    <w:autoRedefine/>
    <w:qFormat/>
    <w:rsid w:val="00BF0ABE"/>
    <w:rPr>
      <w:rFonts w:cs="Times New Roman"/>
    </w:rPr>
  </w:style>
  <w:style w:type="table" w:customStyle="1" w:styleId="TableGrid">
    <w:name w:val="TableGrid"/>
    <w:autoRedefine/>
    <w:qFormat/>
    <w:rsid w:val="00BF0ABE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autoRedefine/>
    <w:qFormat/>
    <w:rsid w:val="00BF0AB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autoRedefine/>
    <w:qFormat/>
    <w:rsid w:val="00BF0ABE"/>
    <w:rPr>
      <w:rFonts w:cs="Times New Roman"/>
    </w:rPr>
  </w:style>
  <w:style w:type="character" w:customStyle="1" w:styleId="FontStyle31">
    <w:name w:val="Font Style31"/>
    <w:autoRedefine/>
    <w:qFormat/>
    <w:rsid w:val="00BF0ABE"/>
    <w:rPr>
      <w:rFonts w:ascii="Times New Roman" w:hAnsi="Times New Roman"/>
      <w:sz w:val="16"/>
    </w:rPr>
  </w:style>
  <w:style w:type="character" w:customStyle="1" w:styleId="l6">
    <w:name w:val="l6"/>
    <w:autoRedefine/>
    <w:qFormat/>
    <w:rsid w:val="00BF0ABE"/>
  </w:style>
  <w:style w:type="character" w:customStyle="1" w:styleId="small">
    <w:name w:val="small"/>
    <w:basedOn w:val="a0"/>
    <w:autoRedefine/>
    <w:qFormat/>
    <w:rsid w:val="00BF0ABE"/>
    <w:rPr>
      <w:rFonts w:cs="Times New Roman"/>
    </w:rPr>
  </w:style>
  <w:style w:type="character" w:customStyle="1" w:styleId="80">
    <w:name w:val="Основной текст (8)_"/>
    <w:link w:val="81"/>
    <w:autoRedefine/>
    <w:qFormat/>
    <w:locked/>
    <w:rsid w:val="00BF0ABE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autoRedefine/>
    <w:qFormat/>
    <w:rsid w:val="00BF0ABE"/>
    <w:pPr>
      <w:shd w:val="clear" w:color="auto" w:fill="FFFFFF"/>
      <w:spacing w:after="0" w:line="240" w:lineRule="atLeast"/>
    </w:pPr>
    <w:rPr>
      <w:rFonts w:eastAsia="Arial Unicode MS"/>
      <w:i/>
      <w:iCs/>
      <w:sz w:val="27"/>
      <w:szCs w:val="27"/>
    </w:rPr>
  </w:style>
  <w:style w:type="character" w:customStyle="1" w:styleId="52">
    <w:name w:val="Основной текст (5)_"/>
    <w:link w:val="53"/>
    <w:autoRedefine/>
    <w:qFormat/>
    <w:locked/>
    <w:rsid w:val="00BF0ABE"/>
    <w:rPr>
      <w:shd w:val="clear" w:color="auto" w:fill="FFFFFF"/>
    </w:rPr>
  </w:style>
  <w:style w:type="paragraph" w:customStyle="1" w:styleId="53">
    <w:name w:val="Основной текст (5)"/>
    <w:basedOn w:val="a"/>
    <w:link w:val="52"/>
    <w:autoRedefine/>
    <w:qFormat/>
    <w:rsid w:val="00BF0ABE"/>
    <w:pPr>
      <w:shd w:val="clear" w:color="auto" w:fill="FFFFFF"/>
      <w:spacing w:after="480" w:line="274" w:lineRule="exact"/>
      <w:jc w:val="both"/>
    </w:pPr>
  </w:style>
  <w:style w:type="character" w:customStyle="1" w:styleId="70">
    <w:name w:val="Основной текст (7)_"/>
    <w:link w:val="71"/>
    <w:autoRedefine/>
    <w:qFormat/>
    <w:locked/>
    <w:rsid w:val="00BF0ABE"/>
    <w:rPr>
      <w:sz w:val="27"/>
      <w:shd w:val="clear" w:color="auto" w:fill="FFFFFF"/>
    </w:rPr>
  </w:style>
  <w:style w:type="paragraph" w:customStyle="1" w:styleId="71">
    <w:name w:val="Основной текст (7)"/>
    <w:basedOn w:val="a"/>
    <w:link w:val="70"/>
    <w:autoRedefine/>
    <w:qFormat/>
    <w:rsid w:val="00BF0ABE"/>
    <w:pPr>
      <w:shd w:val="clear" w:color="auto" w:fill="FFFFFF"/>
      <w:spacing w:before="480" w:after="60" w:line="240" w:lineRule="atLeast"/>
      <w:ind w:hanging="340"/>
    </w:pPr>
    <w:rPr>
      <w:sz w:val="27"/>
      <w:szCs w:val="27"/>
    </w:rPr>
  </w:style>
  <w:style w:type="character" w:customStyle="1" w:styleId="32">
    <w:name w:val="Заголовок №3_"/>
    <w:link w:val="310"/>
    <w:locked/>
    <w:rsid w:val="00BF0ABE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2"/>
    <w:autoRedefine/>
    <w:qFormat/>
    <w:rsid w:val="00BF0ABE"/>
    <w:pPr>
      <w:shd w:val="clear" w:color="auto" w:fill="FFFFFF"/>
      <w:spacing w:after="300" w:line="326" w:lineRule="exact"/>
      <w:jc w:val="center"/>
      <w:outlineLvl w:val="2"/>
    </w:pPr>
    <w:rPr>
      <w:b/>
      <w:bCs/>
      <w:sz w:val="27"/>
      <w:szCs w:val="27"/>
    </w:rPr>
  </w:style>
  <w:style w:type="character" w:customStyle="1" w:styleId="74">
    <w:name w:val="Основной текст (7) + Полужирный4"/>
    <w:rsid w:val="00BF0ABE"/>
    <w:rPr>
      <w:b/>
      <w:sz w:val="27"/>
    </w:rPr>
  </w:style>
  <w:style w:type="character" w:customStyle="1" w:styleId="29">
    <w:name w:val="Заголовок №2_"/>
    <w:link w:val="210"/>
    <w:autoRedefine/>
    <w:qFormat/>
    <w:locked/>
    <w:rsid w:val="00BF0ABE"/>
    <w:rPr>
      <w:b/>
      <w:sz w:val="27"/>
      <w:shd w:val="clear" w:color="auto" w:fill="FFFFFF"/>
      <w:lang w:val="en-US" w:eastAsia="en-US"/>
    </w:rPr>
  </w:style>
  <w:style w:type="paragraph" w:customStyle="1" w:styleId="210">
    <w:name w:val="Заголовок №21"/>
    <w:basedOn w:val="a"/>
    <w:link w:val="29"/>
    <w:qFormat/>
    <w:rsid w:val="00BF0ABE"/>
    <w:pPr>
      <w:shd w:val="clear" w:color="auto" w:fill="FFFFFF"/>
      <w:spacing w:before="60" w:after="420" w:line="240" w:lineRule="atLeast"/>
      <w:outlineLvl w:val="1"/>
    </w:pPr>
    <w:rPr>
      <w:b/>
      <w:bCs/>
      <w:sz w:val="27"/>
      <w:szCs w:val="27"/>
      <w:lang w:val="en-US" w:eastAsia="en-US"/>
    </w:rPr>
  </w:style>
  <w:style w:type="character" w:customStyle="1" w:styleId="2a">
    <w:name w:val="Заголовок №2"/>
    <w:rsid w:val="00BF0ABE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BF0ABE"/>
    <w:rPr>
      <w:b/>
      <w:sz w:val="27"/>
    </w:rPr>
  </w:style>
  <w:style w:type="character" w:customStyle="1" w:styleId="14">
    <w:name w:val="Заголовок №1_"/>
    <w:link w:val="110"/>
    <w:autoRedefine/>
    <w:qFormat/>
    <w:locked/>
    <w:rsid w:val="00BF0ABE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4"/>
    <w:autoRedefine/>
    <w:qFormat/>
    <w:rsid w:val="00BF0ABE"/>
    <w:pPr>
      <w:shd w:val="clear" w:color="auto" w:fill="FFFFFF"/>
      <w:spacing w:after="30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15">
    <w:name w:val="Заголовок №1"/>
    <w:basedOn w:val="14"/>
    <w:autoRedefine/>
    <w:qFormat/>
    <w:rsid w:val="00BF0ABE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autoRedefine/>
    <w:qFormat/>
    <w:rsid w:val="00BF0ABE"/>
    <w:rPr>
      <w:b/>
      <w:sz w:val="27"/>
    </w:rPr>
  </w:style>
  <w:style w:type="character" w:customStyle="1" w:styleId="150">
    <w:name w:val="Основной текст (15)_"/>
    <w:link w:val="151"/>
    <w:autoRedefine/>
    <w:qFormat/>
    <w:locked/>
    <w:rsid w:val="00BF0ABE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autoRedefine/>
    <w:rsid w:val="00BF0ABE"/>
    <w:pPr>
      <w:shd w:val="clear" w:color="auto" w:fill="FFFFFF"/>
      <w:spacing w:after="0" w:line="240" w:lineRule="atLeast"/>
    </w:pPr>
    <w:rPr>
      <w:rFonts w:eastAsia="Arial Unicode MS"/>
      <w:sz w:val="19"/>
      <w:szCs w:val="19"/>
    </w:rPr>
  </w:style>
  <w:style w:type="character" w:customStyle="1" w:styleId="apple-style-span">
    <w:name w:val="apple-style-span"/>
    <w:basedOn w:val="a0"/>
    <w:autoRedefine/>
    <w:qFormat/>
    <w:rsid w:val="00BF0ABE"/>
    <w:rPr>
      <w:rFonts w:cs="Times New Roman"/>
    </w:rPr>
  </w:style>
  <w:style w:type="character" w:customStyle="1" w:styleId="17">
    <w:name w:val="Основной текст (17)_"/>
    <w:link w:val="170"/>
    <w:autoRedefine/>
    <w:qFormat/>
    <w:locked/>
    <w:rsid w:val="00BF0ABE"/>
    <w:rPr>
      <w:rFonts w:eastAsia="Arial Unicode MS"/>
      <w:i/>
      <w:sz w:val="23"/>
      <w:shd w:val="clear" w:color="auto" w:fill="FFFFFF"/>
    </w:rPr>
  </w:style>
  <w:style w:type="paragraph" w:customStyle="1" w:styleId="170">
    <w:name w:val="Основной текст (17)"/>
    <w:basedOn w:val="a"/>
    <w:link w:val="17"/>
    <w:autoRedefine/>
    <w:qFormat/>
    <w:rsid w:val="00BF0ABE"/>
    <w:pPr>
      <w:shd w:val="clear" w:color="auto" w:fill="FFFFFF"/>
      <w:spacing w:after="0" w:line="240" w:lineRule="atLeast"/>
    </w:pPr>
    <w:rPr>
      <w:rFonts w:eastAsia="Arial Unicode MS"/>
      <w:i/>
      <w:iCs/>
      <w:sz w:val="23"/>
      <w:szCs w:val="23"/>
    </w:rPr>
  </w:style>
  <w:style w:type="paragraph" w:customStyle="1" w:styleId="510">
    <w:name w:val="Основной текст (5)1"/>
    <w:basedOn w:val="a"/>
    <w:autoRedefine/>
    <w:qFormat/>
    <w:rsid w:val="00BF0ABE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</w:rPr>
  </w:style>
  <w:style w:type="character" w:customStyle="1" w:styleId="130">
    <w:name w:val="Основной текст (13)"/>
    <w:autoRedefine/>
    <w:qFormat/>
    <w:rsid w:val="00BF0ABE"/>
    <w:rPr>
      <w:rFonts w:eastAsia="Arial Unicode MS"/>
      <w:b/>
      <w:sz w:val="19"/>
      <w:lang w:val="ru-RU" w:eastAsia="ru-RU"/>
    </w:rPr>
  </w:style>
  <w:style w:type="character" w:customStyle="1" w:styleId="16">
    <w:name w:val="Основной текст (16)_"/>
    <w:link w:val="160"/>
    <w:autoRedefine/>
    <w:qFormat/>
    <w:locked/>
    <w:rsid w:val="00BF0ABE"/>
    <w:rPr>
      <w:rFonts w:eastAsia="Arial Unicode MS"/>
      <w:b/>
      <w:i/>
      <w:sz w:val="19"/>
      <w:shd w:val="clear" w:color="auto" w:fill="FFFFFF"/>
    </w:rPr>
  </w:style>
  <w:style w:type="paragraph" w:customStyle="1" w:styleId="160">
    <w:name w:val="Основной текст (16)"/>
    <w:basedOn w:val="a"/>
    <w:link w:val="16"/>
    <w:autoRedefine/>
    <w:qFormat/>
    <w:rsid w:val="00BF0ABE"/>
    <w:pPr>
      <w:shd w:val="clear" w:color="auto" w:fill="FFFFFF"/>
      <w:spacing w:after="0" w:line="240" w:lineRule="atLeast"/>
    </w:pPr>
    <w:rPr>
      <w:rFonts w:eastAsia="Arial Unicode MS"/>
      <w:b/>
      <w:bCs/>
      <w:i/>
      <w:iCs/>
      <w:sz w:val="19"/>
      <w:szCs w:val="19"/>
    </w:rPr>
  </w:style>
  <w:style w:type="paragraph" w:customStyle="1" w:styleId="18">
    <w:name w:val="Тема примечания1"/>
    <w:basedOn w:val="af"/>
    <w:next w:val="af"/>
    <w:autoRedefine/>
    <w:uiPriority w:val="99"/>
    <w:unhideWhenUsed/>
    <w:qFormat/>
    <w:rsid w:val="00BF0ABE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autoRedefine/>
    <w:uiPriority w:val="39"/>
    <w:qFormat/>
    <w:locked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autoRedefine/>
    <w:uiPriority w:val="99"/>
    <w:semiHidden/>
    <w:unhideWhenUsed/>
    <w:qFormat/>
    <w:rsid w:val="00BF0ABE"/>
    <w:rPr>
      <w:rFonts w:cs="Times New Roman"/>
      <w:color w:val="800080"/>
      <w:u w:val="single"/>
    </w:rPr>
  </w:style>
  <w:style w:type="table" w:customStyle="1" w:styleId="TableNormal1">
    <w:name w:val="Table Normal1"/>
    <w:autoRedefine/>
    <w:qFormat/>
    <w:rsid w:val="00BF0ABE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autoRedefine/>
    <w:qFormat/>
    <w:rsid w:val="00BF0ABE"/>
    <w:rPr>
      <w:rFonts w:eastAsia="PMingLiU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autoRedefine/>
    <w:qFormat/>
    <w:rsid w:val="00BF0AB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autoRedefine/>
    <w:qFormat/>
    <w:rsid w:val="00BF0ABE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1">
    <w:name w:val="Веб-таблица 21"/>
    <w:basedOn w:val="a1"/>
    <w:autoRedefine/>
    <w:qFormat/>
    <w:rsid w:val="00BF0ABE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b">
    <w:name w:val="Сетка таблицы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Тема примечания Знак2"/>
    <w:autoRedefine/>
    <w:uiPriority w:val="99"/>
    <w:semiHidden/>
    <w:qFormat/>
    <w:rsid w:val="00BF0ABE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autoRedefine/>
    <w:uiPriority w:val="39"/>
    <w:qFormat/>
    <w:locked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autoRedefine/>
    <w:qFormat/>
    <w:rsid w:val="00BF0ABE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autoRedefine/>
    <w:qFormat/>
    <w:rsid w:val="00BF0ABE"/>
    <w:rPr>
      <w:rFonts w:eastAsia="PMingLiU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autoRedefine/>
    <w:qFormat/>
    <w:rsid w:val="00BF0AB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autoRedefine/>
    <w:qFormat/>
    <w:rsid w:val="00BF0ABE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2">
    <w:name w:val="Веб-таблица 22"/>
    <w:basedOn w:val="a1"/>
    <w:autoRedefine/>
    <w:qFormat/>
    <w:rsid w:val="00BF0ABE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20">
    <w:name w:val="Сетка таблицы2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1"/>
    <w:autoRedefine/>
    <w:uiPriority w:val="39"/>
    <w:qFormat/>
    <w:locked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autoRedefine/>
    <w:qFormat/>
    <w:rsid w:val="00BF0ABE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autoRedefine/>
    <w:qFormat/>
    <w:rsid w:val="00BF0ABE"/>
    <w:rPr>
      <w:rFonts w:eastAsia="PMingLiU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autoRedefine/>
    <w:qFormat/>
    <w:rsid w:val="00BF0AB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autoRedefine/>
    <w:qFormat/>
    <w:rsid w:val="00BF0ABE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3">
    <w:name w:val="Веб-таблица 23"/>
    <w:basedOn w:val="a1"/>
    <w:autoRedefine/>
    <w:qFormat/>
    <w:rsid w:val="00BF0ABE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30">
    <w:name w:val="Сетка таблицы23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autoRedefine/>
    <w:uiPriority w:val="39"/>
    <w:qFormat/>
    <w:rsid w:val="00BF0ABE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Рецензия1"/>
    <w:autoRedefine/>
    <w:hidden/>
    <w:uiPriority w:val="99"/>
    <w:semiHidden/>
    <w:qFormat/>
    <w:rsid w:val="00BF0ABE"/>
    <w:rPr>
      <w:rFonts w:cstheme="minorBidi"/>
      <w:sz w:val="22"/>
      <w:szCs w:val="22"/>
    </w:rPr>
  </w:style>
  <w:style w:type="character" w:customStyle="1" w:styleId="affffff4">
    <w:name w:val="Основной текст_"/>
    <w:basedOn w:val="a0"/>
    <w:link w:val="44"/>
    <w:autoRedefine/>
    <w:qFormat/>
    <w:rsid w:val="00BF0AB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4"/>
    <w:basedOn w:val="a"/>
    <w:link w:val="affffff4"/>
    <w:autoRedefine/>
    <w:qFormat/>
    <w:rsid w:val="00BF0ABE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71">
    <w:name w:val="Сетка таблицы17"/>
    <w:basedOn w:val="a1"/>
    <w:autoRedefine/>
    <w:uiPriority w:val="99"/>
    <w:qFormat/>
    <w:rsid w:val="00BF0ABE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30406" TargetMode="External"/><Relationship Id="rId18" Type="http://schemas.openxmlformats.org/officeDocument/2006/relationships/hyperlink" Target="https://vernadsky-lib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Adobe_Systems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rucont.ru/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e.lanbook.ru/" TargetMode="External"/><Relationship Id="rId20" Type="http://schemas.openxmlformats.org/officeDocument/2006/relationships/hyperlink" Target="https://www.tambov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6793" TargetMode="External"/><Relationship Id="rId23" Type="http://schemas.openxmlformats.org/officeDocument/2006/relationships/hyperlink" Target="https://cdto.wiki/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iblio-online.ru/bcode/442312" TargetMode="External"/><Relationship Id="rId22" Type="http://schemas.openxmlformats.org/officeDocument/2006/relationships/hyperlink" Target="https://ru.wikipedia.org/w/index.php?title=Foxit_Corporation&amp;action=edit&amp;redlink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B9BA-BFDA-499F-8BD7-FEA90ECE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4158</Words>
  <Characters>32829</Characters>
  <Application>Microsoft Office Word</Application>
  <DocSecurity>0</DocSecurity>
  <Lines>273</Lines>
  <Paragraphs>73</Paragraphs>
  <ScaleCrop>false</ScaleCrop>
  <Company>Hewlett-Packard</Company>
  <LinksUpToDate>false</LinksUpToDate>
  <CharactersWithSpaces>36914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65</cp:revision>
  <cp:lastPrinted>2008-12-31T21:51:00Z</cp:lastPrinted>
  <dcterms:created xsi:type="dcterms:W3CDTF">2020-02-07T09:14:00Z</dcterms:created>
  <dcterms:modified xsi:type="dcterms:W3CDTF">2008-12-31T23:59:00Z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242BE1BB637647558508990D0517DF2E_12</vt:lpwstr>
  </property>
</Properties>
</file>